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关于xxx同志申报xx系列xx专业x级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职称的公示（模板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</w:rPr>
        <w:t>）</w:t>
      </w:r>
    </w:p>
    <w:p>
      <w:pPr>
        <w:pStyle w:val="2"/>
        <w:rPr>
          <w:rFonts w:hint="default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根据自治区职称评审的工作要求，现对×××同志申报××系列××专业×（高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、中、初）级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进行公示。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基本信息：（包括：性别、族别、政治面貌、身份证号、现任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思想政治条件：（突出政治表现，强调职业操守和从业行为）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业绩成果：（简要描述近五年的实践能力和业绩成果，并说明对业绩成果的实际贡献）。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公示时间从××××年××月××日起至××××年××月××日止（公示期不少于5个工作日）。如对×××同志的相关信息有疑异，请电话或书面形式反映至××办公室，监督电话：××××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签字：（单位负责人签字）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                </w:t>
      </w:r>
    </w:p>
    <w:p>
      <w:pPr>
        <w:pStyle w:val="2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3"/>
        <w:rPr>
          <w:rFonts w:hint="default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基层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推荐单位名称（公章）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</w:t>
      </w:r>
    </w:p>
    <w:p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年×月×日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E902B"/>
    <w:rsid w:val="365E902B"/>
    <w:rsid w:val="3EFBCC30"/>
    <w:rsid w:val="5E5279FA"/>
    <w:rsid w:val="79FC1428"/>
    <w:rsid w:val="CEDDB805"/>
    <w:rsid w:val="E66F5419"/>
    <w:rsid w:val="F3BF1A5E"/>
    <w:rsid w:val="FBFE30AF"/>
    <w:rsid w:val="FF6FB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color w:val="000000"/>
      <w:kern w:val="0"/>
      <w:sz w:val="32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268</Words>
  <Characters>295</Characters>
  <Lines>0</Lines>
  <Paragraphs>0</Paragraphs>
  <TotalTime>1</TotalTime>
  <ScaleCrop>false</ScaleCrop>
  <LinksUpToDate>false</LinksUpToDate>
  <CharactersWithSpaces>349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2024-09-13T19:37:00Z</dcterms:created>
  <dc:creator>User</dc:creator>
  <cp:lastModifiedBy>窦元</cp:lastModifiedBy>
  <cp:lastPrinted>2025-09-08T10:56:44Z</cp:lastPrinted>
  <dcterms:modified xsi:type="dcterms:W3CDTF">2025-09-08T10:57:15Z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4A39636153B64A86A9A11F03DA097592_13</vt:lpwstr>
  </property>
</Properties>
</file>