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3E43" w14:textId="7D439ED4" w:rsidR="00D82059" w:rsidRDefault="00D82059" w:rsidP="00D82059">
      <w:pPr>
        <w:spacing w:line="440" w:lineRule="atLeast"/>
        <w:ind w:rightChars="-115" w:right="-2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附件一：</w:t>
      </w:r>
    </w:p>
    <w:p w14:paraId="52F0B4DB" w14:textId="0016148C" w:rsidR="000E158C" w:rsidRPr="00DB6894" w:rsidRDefault="000E158C" w:rsidP="00D82059">
      <w:pPr>
        <w:spacing w:line="440" w:lineRule="atLeast"/>
        <w:ind w:rightChars="-115" w:right="-241" w:firstLineChars="400" w:firstLine="1124"/>
        <w:rPr>
          <w:rFonts w:asciiTheme="minorEastAsia" w:hAnsiTheme="minorEastAsia"/>
          <w:b/>
          <w:sz w:val="28"/>
          <w:szCs w:val="28"/>
        </w:rPr>
      </w:pPr>
      <w:r w:rsidRPr="00DB6894">
        <w:rPr>
          <w:rFonts w:asciiTheme="minorEastAsia" w:hAnsiTheme="minorEastAsia" w:hint="eastAsia"/>
          <w:b/>
          <w:sz w:val="28"/>
          <w:szCs w:val="28"/>
        </w:rPr>
        <w:t>20</w:t>
      </w:r>
      <w:r w:rsidRPr="00DB6894">
        <w:rPr>
          <w:rFonts w:asciiTheme="minorEastAsia" w:hAnsiTheme="minorEastAsia"/>
          <w:b/>
          <w:sz w:val="28"/>
          <w:szCs w:val="28"/>
        </w:rPr>
        <w:t>22</w:t>
      </w:r>
      <w:r w:rsidRPr="00DB6894">
        <w:rPr>
          <w:rFonts w:asciiTheme="minorEastAsia" w:hAnsiTheme="minorEastAsia" w:hint="eastAsia"/>
          <w:b/>
          <w:sz w:val="28"/>
          <w:szCs w:val="28"/>
        </w:rPr>
        <w:t>中国石油与化工行业装备</w:t>
      </w:r>
      <w:r w:rsidR="00D82059">
        <w:rPr>
          <w:rFonts w:asciiTheme="minorEastAsia" w:hAnsiTheme="minorEastAsia" w:hint="eastAsia"/>
          <w:b/>
          <w:sz w:val="28"/>
          <w:szCs w:val="28"/>
        </w:rPr>
        <w:t>技术</w:t>
      </w:r>
      <w:r w:rsidRPr="00DB6894">
        <w:rPr>
          <w:rFonts w:asciiTheme="minorEastAsia" w:hAnsiTheme="minorEastAsia" w:hint="eastAsia"/>
          <w:b/>
          <w:sz w:val="28"/>
          <w:szCs w:val="28"/>
        </w:rPr>
        <w:t>国产化大会回执表</w:t>
      </w: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282"/>
        <w:gridCol w:w="1272"/>
        <w:gridCol w:w="2096"/>
        <w:gridCol w:w="3460"/>
      </w:tblGrid>
      <w:tr w:rsidR="00225795" w:rsidRPr="00DB6894" w14:paraId="707AF752" w14:textId="77777777">
        <w:trPr>
          <w:trHeight w:hRule="exact" w:val="567"/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CCB5" w14:textId="77777777" w:rsidR="00225795" w:rsidRPr="00DB6894" w:rsidRDefault="0067189C">
            <w:pPr>
              <w:spacing w:line="240" w:lineRule="atLeas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>单位名称（发票抬头）：</w:t>
            </w:r>
          </w:p>
        </w:tc>
      </w:tr>
      <w:tr w:rsidR="00225795" w:rsidRPr="00DB6894" w14:paraId="12B29D8B" w14:textId="77777777">
        <w:trPr>
          <w:trHeight w:hRule="exact" w:val="567"/>
          <w:jc w:val="center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EE24" w14:textId="77777777" w:rsidR="00225795" w:rsidRPr="00DB6894" w:rsidRDefault="0067189C">
            <w:pPr>
              <w:spacing w:line="240" w:lineRule="atLeast"/>
              <w:rPr>
                <w:rFonts w:asciiTheme="minorEastAsia" w:hAnsiTheme="minorEastAsia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>寄送地址：</w:t>
            </w:r>
          </w:p>
        </w:tc>
      </w:tr>
      <w:tr w:rsidR="00225795" w:rsidRPr="00DB6894" w14:paraId="4FC27BD4" w14:textId="77777777">
        <w:trPr>
          <w:trHeight w:hRule="exact" w:val="567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9564" w14:textId="77777777" w:rsidR="00225795" w:rsidRPr="00DB6894" w:rsidRDefault="0067189C">
            <w:pPr>
              <w:spacing w:line="240" w:lineRule="atLeas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收件人姓名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0A80" w14:textId="77777777" w:rsidR="00225795" w:rsidRPr="00DB6894" w:rsidRDefault="00225795">
            <w:pPr>
              <w:spacing w:line="240" w:lineRule="atLeas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9CED" w14:textId="160567F3" w:rsidR="00225795" w:rsidRPr="00DB6894" w:rsidRDefault="0067189C">
            <w:pPr>
              <w:spacing w:line="240" w:lineRule="atLeas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收件人</w:t>
            </w:r>
            <w:r w:rsid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146D" w14:textId="77777777" w:rsidR="00225795" w:rsidRPr="00DB6894" w:rsidRDefault="00225795">
            <w:pPr>
              <w:spacing w:line="240" w:lineRule="atLeas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</w:p>
        </w:tc>
      </w:tr>
      <w:tr w:rsidR="00225795" w:rsidRPr="00DB6894" w14:paraId="092BAFB0" w14:textId="77777777">
        <w:trPr>
          <w:trHeight w:hRule="exact" w:val="567"/>
          <w:jc w:val="center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552DF" w14:textId="77777777" w:rsidR="00225795" w:rsidRPr="00DB6894" w:rsidRDefault="0067189C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DB6894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参会信息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93392" w14:textId="77777777" w:rsidR="00225795" w:rsidRPr="00DB6894" w:rsidRDefault="0067189C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C1393" w14:textId="77777777" w:rsidR="00225795" w:rsidRPr="00DB6894" w:rsidRDefault="0067189C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DB6894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B656" w14:textId="77777777" w:rsidR="00225795" w:rsidRPr="00DB6894" w:rsidRDefault="0067189C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C31C" w14:textId="77777777" w:rsidR="00225795" w:rsidRPr="00DB6894" w:rsidRDefault="0067189C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lang w:val="nb-NO"/>
              </w:rPr>
              <w:t>邮箱</w:t>
            </w:r>
          </w:p>
        </w:tc>
      </w:tr>
      <w:tr w:rsidR="00225795" w:rsidRPr="00DB6894" w14:paraId="5BB55739" w14:textId="77777777" w:rsidTr="0067189C">
        <w:trPr>
          <w:trHeight w:hRule="exact" w:val="517"/>
          <w:jc w:val="center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FB45A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6C11E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1B8420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8C80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F246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</w:tr>
      <w:tr w:rsidR="00225795" w:rsidRPr="00DB6894" w14:paraId="2927653E" w14:textId="77777777" w:rsidTr="0067189C">
        <w:trPr>
          <w:trHeight w:hRule="exact" w:val="411"/>
          <w:jc w:val="center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FFFD8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6EF03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C355D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DA25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A179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</w:tr>
      <w:tr w:rsidR="00225795" w:rsidRPr="00DB6894" w14:paraId="06EE15E6" w14:textId="77777777" w:rsidTr="0067189C">
        <w:trPr>
          <w:trHeight w:hRule="exact" w:val="430"/>
          <w:jc w:val="center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3BD88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B0B94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832AA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6E02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4328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</w:tr>
      <w:tr w:rsidR="00225795" w:rsidRPr="00DB6894" w14:paraId="3BAAF436" w14:textId="77777777" w:rsidTr="0067189C">
        <w:trPr>
          <w:trHeight w:hRule="exact" w:val="447"/>
          <w:jc w:val="center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ACD27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2D3EA3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8DB97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0AAB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21A8" w14:textId="77777777" w:rsidR="00225795" w:rsidRPr="00DB6894" w:rsidRDefault="0022579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</w:rPr>
            </w:pPr>
          </w:p>
        </w:tc>
      </w:tr>
      <w:tr w:rsidR="00225795" w:rsidRPr="00DB6894" w14:paraId="683CD8D2" w14:textId="77777777">
        <w:trPr>
          <w:trHeight w:hRule="exact" w:val="567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1191" w14:textId="77777777" w:rsidR="00225795" w:rsidRPr="00DB6894" w:rsidRDefault="0067189C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>费用总计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C03F" w14:textId="607F874D" w:rsidR="00225795" w:rsidRPr="00DB6894" w:rsidRDefault="0067189C">
            <w:pPr>
              <w:spacing w:line="240" w:lineRule="atLeast"/>
              <w:rPr>
                <w:rFonts w:asciiTheme="minorEastAsia" w:hAnsiTheme="minorEastAsia"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hint="eastAsia"/>
                <w:color w:val="000000"/>
                <w:kern w:val="0"/>
                <w:sz w:val="24"/>
                <w:lang w:val="nb-NO"/>
              </w:rPr>
              <w:t xml:space="preserve">  （</w:t>
            </w:r>
            <w:r w:rsidRPr="00DB6894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不含住宿费</w:t>
            </w:r>
            <w:r w:rsidRPr="00DB6894">
              <w:rPr>
                <w:rFonts w:asciiTheme="minorEastAsia" w:hAnsiTheme="minorEastAsia" w:hint="eastAsia"/>
                <w:color w:val="000000"/>
                <w:kern w:val="0"/>
                <w:sz w:val="24"/>
                <w:lang w:val="nb-NO"/>
              </w:rPr>
              <w:t xml:space="preserve">）         </w:t>
            </w:r>
            <w:r w:rsidR="00A776D5" w:rsidRPr="00DB6894">
              <w:rPr>
                <w:rFonts w:asciiTheme="minorEastAsia" w:hAnsiTheme="minorEastAsia"/>
                <w:color w:val="000000"/>
                <w:kern w:val="0"/>
                <w:sz w:val="24"/>
                <w:lang w:val="nb-NO"/>
              </w:rPr>
              <w:t xml:space="preserve"> </w:t>
            </w:r>
            <w:r w:rsidRPr="00DB6894">
              <w:rPr>
                <w:rFonts w:asciiTheme="minorEastAsia" w:hAnsiTheme="minorEastAsia" w:hint="eastAsia"/>
                <w:color w:val="000000"/>
                <w:kern w:val="0"/>
                <w:sz w:val="24"/>
                <w:lang w:val="nb-NO"/>
              </w:rPr>
              <w:t xml:space="preserve">    元整（人民币）  </w:t>
            </w:r>
          </w:p>
        </w:tc>
      </w:tr>
      <w:tr w:rsidR="00225795" w:rsidRPr="00DB6894" w14:paraId="5DDC1798" w14:textId="77777777" w:rsidTr="00DB6894">
        <w:trPr>
          <w:trHeight w:hRule="exact" w:val="1403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E961" w14:textId="77777777" w:rsidR="00225795" w:rsidRPr="00DB6894" w:rsidRDefault="006718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  <w:lang w:val="nb-NO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预定住宿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6DBD" w14:textId="77777777" w:rsidR="000E158C" w:rsidRPr="00DB6894" w:rsidRDefault="000E158C" w:rsidP="00883B5D">
            <w:pPr>
              <w:spacing w:line="360" w:lineRule="auto"/>
              <w:ind w:firstLineChars="700" w:firstLine="168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6894">
              <w:rPr>
                <w:rFonts w:asciiTheme="minorEastAsia" w:hAnsiTheme="minorEastAsia" w:hint="eastAsia"/>
                <w:b/>
                <w:sz w:val="24"/>
                <w:szCs w:val="24"/>
              </w:rPr>
              <w:t>滨州曙光</w:t>
            </w:r>
            <w:proofErr w:type="gramStart"/>
            <w:r w:rsidRPr="00DB6894">
              <w:rPr>
                <w:rFonts w:asciiTheme="minorEastAsia" w:hAnsiTheme="minorEastAsia" w:hint="eastAsia"/>
                <w:b/>
                <w:sz w:val="24"/>
                <w:szCs w:val="24"/>
              </w:rPr>
              <w:t>铂尊酒店</w:t>
            </w:r>
            <w:proofErr w:type="gramEnd"/>
            <w:r w:rsidRPr="00DB6894">
              <w:rPr>
                <w:rFonts w:asciiTheme="minorEastAsia" w:hAnsiTheme="minorEastAsia" w:hint="eastAsia"/>
                <w:b/>
                <w:sz w:val="24"/>
                <w:szCs w:val="24"/>
              </w:rPr>
              <w:t>(滨城区长江四路</w:t>
            </w:r>
            <w:r w:rsidRPr="00DB6894">
              <w:rPr>
                <w:rFonts w:asciiTheme="minorEastAsia" w:hAnsiTheme="minorEastAsia"/>
                <w:b/>
                <w:sz w:val="24"/>
                <w:szCs w:val="24"/>
              </w:rPr>
              <w:t>)</w:t>
            </w:r>
          </w:p>
          <w:p w14:paraId="3E929565" w14:textId="77777777" w:rsidR="000E158C" w:rsidRPr="00DB6894" w:rsidRDefault="000E158C" w:rsidP="00883B5D">
            <w:pPr>
              <w:spacing w:line="360" w:lineRule="auto"/>
              <w:ind w:firstLineChars="550" w:firstLine="1155"/>
              <w:rPr>
                <w:rFonts w:asciiTheme="minorEastAsia" w:hAnsiTheme="minorEastAsia"/>
                <w:szCs w:val="21"/>
              </w:rPr>
            </w:pPr>
            <w:r w:rsidRPr="00DB6894">
              <w:rPr>
                <w:rFonts w:asciiTheme="minorEastAsia" w:hAnsiTheme="minorEastAsia" w:hint="eastAsia"/>
                <w:szCs w:val="21"/>
              </w:rPr>
              <w:t>□单间</w:t>
            </w:r>
            <w:r w:rsidRPr="00DB6894">
              <w:rPr>
                <w:rFonts w:asciiTheme="minorEastAsia" w:hAnsiTheme="minorEastAsia"/>
                <w:szCs w:val="21"/>
              </w:rPr>
              <w:t>350</w:t>
            </w:r>
            <w:r w:rsidRPr="00DB6894">
              <w:rPr>
                <w:rFonts w:asciiTheme="minorEastAsia" w:hAnsiTheme="minorEastAsia" w:hint="eastAsia"/>
                <w:szCs w:val="21"/>
              </w:rPr>
              <w:t xml:space="preserve">/天（含双早） </w:t>
            </w:r>
            <w:r w:rsidRPr="00DB6894">
              <w:rPr>
                <w:rFonts w:asciiTheme="minorEastAsia" w:hAnsiTheme="minorEastAsia"/>
                <w:szCs w:val="21"/>
              </w:rPr>
              <w:t xml:space="preserve">   </w:t>
            </w:r>
            <w:r w:rsidRPr="00DB6894">
              <w:rPr>
                <w:rFonts w:asciiTheme="minorEastAsia" w:hAnsiTheme="minorEastAsia" w:hint="eastAsia"/>
                <w:szCs w:val="21"/>
              </w:rPr>
              <w:t>□</w:t>
            </w:r>
            <w:proofErr w:type="gramStart"/>
            <w:r w:rsidRPr="00DB6894">
              <w:rPr>
                <w:rFonts w:asciiTheme="minorEastAsia" w:hAnsiTheme="minorEastAsia" w:hint="eastAsia"/>
                <w:szCs w:val="21"/>
              </w:rPr>
              <w:t>标间</w:t>
            </w:r>
            <w:proofErr w:type="gramEnd"/>
            <w:r w:rsidRPr="00DB6894">
              <w:rPr>
                <w:rFonts w:asciiTheme="minorEastAsia" w:hAnsiTheme="minorEastAsia"/>
                <w:szCs w:val="21"/>
              </w:rPr>
              <w:t xml:space="preserve"> 350</w:t>
            </w:r>
            <w:r w:rsidRPr="00DB6894">
              <w:rPr>
                <w:rFonts w:asciiTheme="minorEastAsia" w:hAnsiTheme="minorEastAsia" w:hint="eastAsia"/>
                <w:szCs w:val="21"/>
              </w:rPr>
              <w:t xml:space="preserve">/天（含双早）  </w:t>
            </w:r>
          </w:p>
          <w:p w14:paraId="2F4AA657" w14:textId="187A2434" w:rsidR="00225795" w:rsidRPr="00DB6894" w:rsidRDefault="000E158C" w:rsidP="00883B5D">
            <w:pPr>
              <w:spacing w:line="240" w:lineRule="atLeast"/>
              <w:ind w:firstLineChars="300" w:firstLine="630"/>
              <w:jc w:val="left"/>
              <w:rPr>
                <w:rFonts w:asciiTheme="minorEastAsia" w:hAnsiTheme="minorEastAsia"/>
                <w:sz w:val="24"/>
                <w:szCs w:val="28"/>
                <w:lang w:val="nb-NO"/>
              </w:rPr>
            </w:pPr>
            <w:r w:rsidRPr="00DB6894">
              <w:rPr>
                <w:rFonts w:asciiTheme="minorEastAsia" w:hAnsiTheme="minorEastAsia" w:hint="eastAsia"/>
                <w:szCs w:val="21"/>
              </w:rPr>
              <w:t>数量:</w:t>
            </w:r>
            <w:r w:rsidRPr="00DB6894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 w:rsidRPr="00DB6894">
              <w:rPr>
                <w:rFonts w:asciiTheme="minorEastAsia" w:hAnsiTheme="minorEastAsia" w:hint="eastAsia"/>
                <w:szCs w:val="21"/>
              </w:rPr>
              <w:t>间       入住日期：</w:t>
            </w:r>
            <w:r w:rsidRPr="00DB6894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DB6894">
              <w:rPr>
                <w:rFonts w:asciiTheme="minorEastAsia" w:hAnsiTheme="minorEastAsia" w:hint="eastAsia"/>
                <w:szCs w:val="21"/>
              </w:rPr>
              <w:t>月</w:t>
            </w:r>
            <w:r w:rsidRPr="00DB6894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DB6894">
              <w:rPr>
                <w:rFonts w:asciiTheme="minorEastAsia" w:hAnsiTheme="minorEastAsia" w:hint="eastAsia"/>
                <w:szCs w:val="21"/>
              </w:rPr>
              <w:t>日     离开日期：</w:t>
            </w:r>
            <w:r w:rsidRPr="00DB6894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DB6894">
              <w:rPr>
                <w:rFonts w:asciiTheme="minorEastAsia" w:hAnsiTheme="minorEastAsia" w:hint="eastAsia"/>
                <w:szCs w:val="21"/>
              </w:rPr>
              <w:t>月</w:t>
            </w:r>
            <w:r w:rsidRPr="00DB6894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DB6894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76CD5" w:rsidRPr="00DB6894" w14:paraId="1A87A6A9" w14:textId="77777777" w:rsidTr="00DB6894">
        <w:trPr>
          <w:trHeight w:hRule="exact" w:val="1282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52F2" w14:textId="703A1669" w:rsidR="00676CD5" w:rsidRPr="00DB6894" w:rsidRDefault="00676CD5" w:rsidP="00676C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合作方案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B626" w14:textId="0EF7F584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 xml:space="preserve">展板宣传  </w:t>
            </w:r>
            <w:r w:rsidR="00DB6894" w:rsidRPr="00DB6894"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 w:rsidRPr="00DB6894">
              <w:rPr>
                <w:rFonts w:asciiTheme="minorEastAsia" w:hAnsiTheme="minorEastAsia"/>
                <w:sz w:val="24"/>
                <w:szCs w:val="28"/>
              </w:rPr>
              <w:t>2</w:t>
            </w: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万元/</w:t>
            </w:r>
            <w:proofErr w:type="gramStart"/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个</w:t>
            </w:r>
            <w:proofErr w:type="gramEnd"/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DB6894">
              <w:rPr>
                <w:rFonts w:asciiTheme="minorEastAsia" w:hAnsiTheme="minorEastAsia"/>
                <w:sz w:val="24"/>
                <w:szCs w:val="28"/>
              </w:rPr>
              <w:t xml:space="preserve"> (</w:t>
            </w: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尺寸：</w:t>
            </w:r>
            <w:r w:rsidRPr="00DB6894">
              <w:rPr>
                <w:rFonts w:asciiTheme="minorEastAsia" w:hAnsiTheme="minorEastAsia"/>
                <w:sz w:val="24"/>
                <w:szCs w:val="28"/>
              </w:rPr>
              <w:t>2</w:t>
            </w: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米*</w:t>
            </w:r>
            <w:r w:rsidRPr="00DB6894">
              <w:rPr>
                <w:rFonts w:asciiTheme="minorEastAsia" w:hAnsiTheme="minorEastAsia"/>
                <w:sz w:val="24"/>
                <w:szCs w:val="28"/>
              </w:rPr>
              <w:t>2</w:t>
            </w: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米</w:t>
            </w:r>
            <w:r w:rsidRPr="00DB6894">
              <w:rPr>
                <w:rFonts w:asciiTheme="minorEastAsia" w:hAnsiTheme="minorEastAsia"/>
                <w:sz w:val="24"/>
                <w:szCs w:val="28"/>
              </w:rPr>
              <w:t>)</w:t>
            </w:r>
          </w:p>
          <w:p w14:paraId="21AAC153" w14:textId="63AB1A68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 xml:space="preserve">大会报告  </w:t>
            </w:r>
            <w:r w:rsidR="00DB6894" w:rsidRPr="00DB6894"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2万元/20分钟</w:t>
            </w:r>
          </w:p>
          <w:p w14:paraId="3738D672" w14:textId="72249076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 w:cs="仿宋_GB2312"/>
                <w:color w:val="000000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 xml:space="preserve">展板宣传&amp;大会报告 </w:t>
            </w:r>
            <w:r w:rsidRPr="00DB6894">
              <w:rPr>
                <w:rFonts w:asciiTheme="minorEastAsia" w:hAnsiTheme="minorEastAsia"/>
                <w:sz w:val="24"/>
                <w:szCs w:val="28"/>
              </w:rPr>
              <w:t xml:space="preserve"> 3</w:t>
            </w: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万元</w:t>
            </w:r>
            <w:r w:rsidR="00DB6894" w:rsidRPr="00DB6894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DB6894" w:rsidRPr="00DB6894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="00DB6894" w:rsidRPr="00DB689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DB6894" w:rsidRPr="00DB6894">
              <w:rPr>
                <w:rFonts w:asciiTheme="minorEastAsia" w:hAnsiTheme="minorEastAsia"/>
                <w:sz w:val="24"/>
                <w:szCs w:val="28"/>
              </w:rPr>
              <w:t>2</w:t>
            </w:r>
            <w:r w:rsidR="00DB6894" w:rsidRPr="00DB6894">
              <w:rPr>
                <w:rFonts w:asciiTheme="minorEastAsia" w:hAnsiTheme="minorEastAsia" w:hint="eastAsia"/>
                <w:sz w:val="24"/>
                <w:szCs w:val="28"/>
              </w:rPr>
              <w:t>米*</w:t>
            </w:r>
            <w:r w:rsidR="00DB6894" w:rsidRPr="00DB6894">
              <w:rPr>
                <w:rFonts w:asciiTheme="minorEastAsia" w:hAnsiTheme="minorEastAsia"/>
                <w:sz w:val="24"/>
                <w:szCs w:val="28"/>
              </w:rPr>
              <w:t>2</w:t>
            </w:r>
            <w:r w:rsidR="00DB6894" w:rsidRPr="00DB6894">
              <w:rPr>
                <w:rFonts w:asciiTheme="minorEastAsia" w:hAnsiTheme="minorEastAsia" w:hint="eastAsia"/>
                <w:sz w:val="24"/>
                <w:szCs w:val="28"/>
              </w:rPr>
              <w:t xml:space="preserve">米展位一个 </w:t>
            </w:r>
            <w:r w:rsidR="00DB6894" w:rsidRPr="00DB6894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="00DB6894" w:rsidRPr="00DB6894">
              <w:rPr>
                <w:rFonts w:asciiTheme="minorEastAsia" w:hAnsiTheme="minorEastAsia" w:hint="eastAsia"/>
                <w:sz w:val="24"/>
                <w:szCs w:val="28"/>
              </w:rPr>
              <w:t>20分钟大会报告）</w:t>
            </w:r>
          </w:p>
        </w:tc>
      </w:tr>
      <w:tr w:rsidR="00676CD5" w:rsidRPr="00DB6894" w14:paraId="604814B3" w14:textId="77777777" w:rsidTr="00D861AC">
        <w:trPr>
          <w:trHeight w:hRule="exact" w:val="2128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00B4" w14:textId="77777777" w:rsidR="00676CD5" w:rsidRPr="00DB6894" w:rsidRDefault="00676CD5" w:rsidP="00676CD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cs="仿宋_GB2312" w:hint="eastAsia"/>
                <w:b/>
                <w:kern w:val="0"/>
                <w:sz w:val="24"/>
                <w:lang w:val="nb-NO"/>
              </w:rPr>
              <w:t>开票信息</w:t>
            </w:r>
          </w:p>
          <w:p w14:paraId="1961D51B" w14:textId="77777777" w:rsidR="00676CD5" w:rsidRPr="00DB6894" w:rsidRDefault="00676CD5" w:rsidP="00676CD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kern w:val="0"/>
                <w:sz w:val="24"/>
                <w:lang w:val="nb-NO"/>
              </w:rPr>
            </w:pPr>
          </w:p>
          <w:p w14:paraId="59392CDF" w14:textId="77777777" w:rsidR="00676CD5" w:rsidRPr="00DB6894" w:rsidRDefault="00676CD5" w:rsidP="00676CD5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b/>
                <w:kern w:val="0"/>
                <w:sz w:val="24"/>
                <w:lang w:val="nb-NO"/>
              </w:rPr>
              <w:t>（会议费）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4C78" w14:textId="77777777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1.单位名称：</w:t>
            </w:r>
          </w:p>
          <w:p w14:paraId="723148D2" w14:textId="77777777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2.纳税识别号：</w:t>
            </w:r>
          </w:p>
          <w:p w14:paraId="67C38717" w14:textId="77777777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3.开户行：</w:t>
            </w:r>
          </w:p>
          <w:p w14:paraId="53226AD3" w14:textId="77777777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4.账号：</w:t>
            </w:r>
          </w:p>
          <w:p w14:paraId="6A6908F3" w14:textId="77777777" w:rsidR="00676CD5" w:rsidRPr="00DB6894" w:rsidRDefault="00676CD5" w:rsidP="00676CD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 xml:space="preserve">5.地址：    </w:t>
            </w:r>
          </w:p>
          <w:p w14:paraId="5A894C7C" w14:textId="77777777" w:rsidR="00676CD5" w:rsidRPr="00DB6894" w:rsidRDefault="00676CD5" w:rsidP="00676CD5">
            <w:pPr>
              <w:spacing w:line="240" w:lineRule="atLeast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hint="eastAsia"/>
                <w:sz w:val="24"/>
                <w:szCs w:val="28"/>
              </w:rPr>
              <w:t>6.电话：</w:t>
            </w:r>
          </w:p>
        </w:tc>
      </w:tr>
      <w:tr w:rsidR="00676CD5" w:rsidRPr="00DB6894" w14:paraId="2341DCA6" w14:textId="77777777" w:rsidTr="0067189C">
        <w:trPr>
          <w:trHeight w:hRule="exact" w:val="1571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0732" w14:textId="77777777" w:rsidR="00676CD5" w:rsidRPr="00DB6894" w:rsidRDefault="00676CD5" w:rsidP="00676CD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>汇款方式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DFC9" w14:textId="77777777" w:rsidR="00676CD5" w:rsidRPr="00DB6894" w:rsidRDefault="00676CD5" w:rsidP="00676CD5">
            <w:pPr>
              <w:spacing w:line="240" w:lineRule="atLeast"/>
              <w:rPr>
                <w:rFonts w:asciiTheme="minorEastAsia" w:hAnsiTheme="minorEastAsia"/>
                <w:color w:val="000000"/>
                <w:spacing w:val="-8"/>
                <w:sz w:val="24"/>
              </w:rPr>
            </w:pPr>
            <w:r w:rsidRPr="00DB6894">
              <w:rPr>
                <w:rFonts w:asciiTheme="minorEastAsia" w:hAnsiTheme="minorEastAsia" w:hint="eastAsia"/>
                <w:color w:val="000000"/>
                <w:sz w:val="24"/>
              </w:rPr>
              <w:t>户 名：</w:t>
            </w:r>
            <w:r w:rsidRPr="00DB6894">
              <w:rPr>
                <w:rFonts w:asciiTheme="minorEastAsia" w:hAnsiTheme="minorEastAsia" w:hint="eastAsia"/>
                <w:color w:val="000000"/>
                <w:spacing w:val="-8"/>
                <w:sz w:val="24"/>
              </w:rPr>
              <w:t>北京化易通网络科技有限公司</w:t>
            </w:r>
          </w:p>
          <w:p w14:paraId="4D3CD498" w14:textId="77777777" w:rsidR="00676CD5" w:rsidRPr="00DB6894" w:rsidRDefault="00676CD5" w:rsidP="00676CD5"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  <w:r w:rsidRPr="00DB6894">
              <w:rPr>
                <w:rFonts w:asciiTheme="minorEastAsia" w:hAnsiTheme="minorEastAsia" w:hint="eastAsia"/>
                <w:color w:val="000000"/>
                <w:sz w:val="24"/>
              </w:rPr>
              <w:t>账号：0111 0101 0300 0006 841</w:t>
            </w:r>
          </w:p>
          <w:p w14:paraId="31B4BC5D" w14:textId="77777777" w:rsidR="00676CD5" w:rsidRPr="00DB6894" w:rsidRDefault="00676CD5" w:rsidP="00676CD5"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  <w:r w:rsidRPr="00DB6894">
              <w:rPr>
                <w:rFonts w:asciiTheme="minorEastAsia" w:hAnsiTheme="minorEastAsia" w:hint="eastAsia"/>
                <w:color w:val="000000"/>
                <w:sz w:val="24"/>
              </w:rPr>
              <w:t>开户行：北京农商银行亚运村支行</w:t>
            </w:r>
          </w:p>
          <w:p w14:paraId="7DAAF9E6" w14:textId="77777777" w:rsidR="00676CD5" w:rsidRPr="00DB6894" w:rsidRDefault="00676CD5" w:rsidP="00676CD5"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  <w:r w:rsidRPr="00DB6894">
              <w:rPr>
                <w:rFonts w:asciiTheme="minorEastAsia" w:hAnsiTheme="minorEastAsia" w:hint="eastAsia"/>
                <w:color w:val="000000"/>
                <w:sz w:val="24"/>
              </w:rPr>
              <w:t>行  号：402100000106</w:t>
            </w:r>
          </w:p>
        </w:tc>
      </w:tr>
      <w:tr w:rsidR="00676CD5" w:rsidRPr="00DB6894" w14:paraId="0793C6C1" w14:textId="77777777" w:rsidTr="00DB6894">
        <w:trPr>
          <w:trHeight w:hRule="exact" w:val="82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9BF4" w14:textId="77777777" w:rsidR="00676CD5" w:rsidRPr="00DB6894" w:rsidRDefault="00676CD5" w:rsidP="00676CD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 xml:space="preserve">会 </w:t>
            </w:r>
            <w:proofErr w:type="gramStart"/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>务</w:t>
            </w:r>
            <w:proofErr w:type="gramEnd"/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 xml:space="preserve"> 组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044A" w14:textId="3D73A141" w:rsidR="00676CD5" w:rsidRPr="00DB6894" w:rsidRDefault="00676CD5" w:rsidP="00676CD5">
            <w:pPr>
              <w:spacing w:line="240" w:lineRule="atLeast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color w:val="000000"/>
                <w:sz w:val="24"/>
              </w:rPr>
              <w:t>联系人：</w:t>
            </w:r>
            <w:proofErr w:type="gramStart"/>
            <w:r w:rsidRPr="00DB6894">
              <w:rPr>
                <w:rFonts w:asciiTheme="minorEastAsia" w:hAnsiTheme="minorEastAsia" w:cs="仿宋_GB2312" w:hint="eastAsia"/>
                <w:color w:val="000000"/>
                <w:sz w:val="24"/>
              </w:rPr>
              <w:t>丛东旭</w:t>
            </w:r>
            <w:proofErr w:type="gramEnd"/>
          </w:p>
          <w:p w14:paraId="7E3D0FCA" w14:textId="25503B67" w:rsidR="00676CD5" w:rsidRPr="00DB6894" w:rsidRDefault="00676CD5" w:rsidP="00676CD5">
            <w:pPr>
              <w:spacing w:line="240" w:lineRule="atLeast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color w:val="000000"/>
                <w:sz w:val="24"/>
              </w:rPr>
              <w:t>手机：</w:t>
            </w:r>
            <w:r w:rsidRPr="00DB6894">
              <w:rPr>
                <w:rFonts w:asciiTheme="minorEastAsia" w:hAnsiTheme="minorEastAsia" w:cs="仿宋_GB2312"/>
                <w:color w:val="000000"/>
                <w:sz w:val="24"/>
              </w:rPr>
              <w:t xml:space="preserve">18500063141    </w:t>
            </w:r>
            <w:r w:rsidRPr="00DB6894">
              <w:rPr>
                <w:rFonts w:asciiTheme="minorEastAsia" w:hAnsiTheme="minorEastAsia" w:cs="仿宋_GB2312" w:hint="eastAsia"/>
                <w:color w:val="000000"/>
                <w:sz w:val="24"/>
              </w:rPr>
              <w:t>邮箱：</w:t>
            </w:r>
            <w:r w:rsidRPr="00DB6894">
              <w:rPr>
                <w:rFonts w:asciiTheme="minorEastAsia" w:hAnsiTheme="minorEastAsia" w:cs="仿宋_GB2312"/>
                <w:color w:val="000000"/>
                <w:sz w:val="24"/>
              </w:rPr>
              <w:t>18500063141</w:t>
            </w:r>
            <w:r w:rsidRPr="00DB6894">
              <w:rPr>
                <w:rFonts w:asciiTheme="minorEastAsia" w:hAnsiTheme="minorEastAsia" w:cs="仿宋_GB2312" w:hint="eastAsia"/>
                <w:color w:val="000000"/>
                <w:sz w:val="24"/>
              </w:rPr>
              <w:t>@163.com</w:t>
            </w:r>
          </w:p>
        </w:tc>
      </w:tr>
      <w:tr w:rsidR="00676CD5" w:rsidRPr="00DB6894" w14:paraId="2BF5A32E" w14:textId="77777777" w:rsidTr="0067189C">
        <w:trPr>
          <w:trHeight w:hRule="exact" w:val="712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82CD" w14:textId="77777777" w:rsidR="00676CD5" w:rsidRPr="00DB6894" w:rsidRDefault="00676CD5" w:rsidP="00676CD5">
            <w:pPr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lang w:val="nb-NO"/>
              </w:rPr>
            </w:pPr>
            <w:r w:rsidRPr="00DB6894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lang w:val="nb-NO"/>
              </w:rPr>
              <w:t>备    注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BE26" w14:textId="77777777" w:rsidR="00676CD5" w:rsidRPr="00DB6894" w:rsidRDefault="00676CD5" w:rsidP="00676CD5">
            <w:pPr>
              <w:spacing w:line="240" w:lineRule="atLeast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DB6894">
              <w:rPr>
                <w:rFonts w:asciiTheme="minorEastAsia" w:hAnsiTheme="minorEastAsia" w:cs="仿宋_GB2312" w:hint="eastAsia"/>
                <w:color w:val="000000"/>
                <w:sz w:val="24"/>
              </w:rPr>
              <w:t>特殊要求请在此处注明。</w:t>
            </w:r>
          </w:p>
        </w:tc>
      </w:tr>
    </w:tbl>
    <w:p w14:paraId="0981DA6E" w14:textId="328C67D1" w:rsidR="00225795" w:rsidRPr="00D82059" w:rsidRDefault="00D82059" w:rsidP="00D82059">
      <w:pPr>
        <w:spacing w:line="440" w:lineRule="atLeast"/>
        <w:ind w:rightChars="-115" w:right="-241"/>
        <w:rPr>
          <w:rFonts w:asciiTheme="minorEastAsia" w:hAnsiTheme="minorEastAsia" w:hint="eastAsia"/>
          <w:b/>
          <w:sz w:val="28"/>
          <w:szCs w:val="28"/>
        </w:rPr>
      </w:pPr>
      <w:r w:rsidRPr="00D82059">
        <w:rPr>
          <w:rFonts w:asciiTheme="minorEastAsia" w:hAnsiTheme="minorEastAsia" w:hint="eastAsia"/>
          <w:b/>
          <w:sz w:val="28"/>
          <w:szCs w:val="28"/>
        </w:rPr>
        <w:lastRenderedPageBreak/>
        <w:t>附件二：</w:t>
      </w:r>
    </w:p>
    <w:p w14:paraId="6E09928F" w14:textId="00485DEE" w:rsidR="00B24AEE" w:rsidRDefault="00B24AEE">
      <w:pPr>
        <w:rPr>
          <w:rFonts w:asciiTheme="minorEastAsia" w:hAnsiTheme="minorEastAsia"/>
        </w:rPr>
      </w:pPr>
    </w:p>
    <w:p w14:paraId="3346C8A3" w14:textId="77777777" w:rsidR="00B24AEE" w:rsidRDefault="00B24AEE" w:rsidP="00B24AEE">
      <w:pPr>
        <w:spacing w:line="520" w:lineRule="exact"/>
        <w:jc w:val="center"/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</w:pPr>
      <w:r w:rsidRPr="00921B12"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中国</w:t>
      </w:r>
      <w:r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石油和化学工业联合会供应</w:t>
      </w:r>
      <w:proofErr w:type="gramStart"/>
      <w:r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链工作</w:t>
      </w:r>
      <w:proofErr w:type="gramEnd"/>
      <w:r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委员会</w:t>
      </w:r>
    </w:p>
    <w:p w14:paraId="3D8BDDAC" w14:textId="77777777" w:rsidR="00B24AEE" w:rsidRDefault="00B24AEE" w:rsidP="00B24AEE">
      <w:pPr>
        <w:spacing w:line="520" w:lineRule="exact"/>
        <w:jc w:val="center"/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</w:pPr>
      <w:r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石油与化工行业</w:t>
      </w:r>
      <w:r w:rsidRPr="00720B2E"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技术装备国产化调查问卷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380"/>
        <w:gridCol w:w="1397"/>
        <w:gridCol w:w="1374"/>
        <w:gridCol w:w="1397"/>
        <w:gridCol w:w="1549"/>
      </w:tblGrid>
      <w:tr w:rsidR="00B24AEE" w:rsidRPr="001C6763" w14:paraId="63BDED85" w14:textId="77777777" w:rsidTr="008E2BF7">
        <w:trPr>
          <w:cantSplit/>
          <w:trHeight w:val="36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BC3" w14:textId="77777777" w:rsidR="00B24AEE" w:rsidRPr="001C6763" w:rsidRDefault="00B24AEE" w:rsidP="008E2BF7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9E3C" w14:textId="77777777" w:rsidR="00B24AEE" w:rsidRPr="001C6763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  <w:p w14:paraId="100D27D6" w14:textId="77777777" w:rsidR="00B24AEE" w:rsidRPr="001C6763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 w:rsidR="00B24AEE" w:rsidRPr="001C6763" w14:paraId="004B1039" w14:textId="77777777" w:rsidTr="008E2BF7">
        <w:trPr>
          <w:trHeight w:hRule="exact" w:val="45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EAAD" w14:textId="77777777" w:rsidR="00B24AEE" w:rsidRPr="001C6763" w:rsidRDefault="00B24AEE" w:rsidP="008E2BF7">
            <w:pPr>
              <w:widowControl/>
              <w:ind w:firstLineChars="100" w:firstLine="21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9CC8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  <w:p w14:paraId="53FB6565" w14:textId="77777777" w:rsidR="00B24AEE" w:rsidRPr="001C6763" w:rsidRDefault="00B24AEE" w:rsidP="008E2BF7">
            <w:pPr>
              <w:widowControl/>
              <w:spacing w:line="-454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邮政编码</w:t>
            </w:r>
          </w:p>
          <w:p w14:paraId="6E6DAB21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B24AEE" w:rsidRPr="001C6763" w14:paraId="1AE5F4BC" w14:textId="77777777" w:rsidTr="008E2BF7">
        <w:trPr>
          <w:trHeight w:hRule="exact" w:val="45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F84D" w14:textId="77777777" w:rsidR="00B24AEE" w:rsidRPr="001C6763" w:rsidRDefault="00B24AEE" w:rsidP="008E2BF7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企业领导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9883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917" w14:textId="77777777" w:rsidR="00B24AEE" w:rsidRPr="001C6763" w:rsidRDefault="00B24AEE" w:rsidP="008E2BF7">
            <w:pPr>
              <w:widowControl/>
              <w:spacing w:line="-454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职</w:t>
            </w:r>
            <w:r w:rsidRPr="001C6763">
              <w:rPr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A67B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8F54" w14:textId="77777777" w:rsidR="00B24AEE" w:rsidRPr="001C6763" w:rsidRDefault="00B24AEE" w:rsidP="008E2BF7">
            <w:pPr>
              <w:widowControl/>
              <w:spacing w:line="-454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70C4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B24AEE" w:rsidRPr="001C6763" w14:paraId="45A777F4" w14:textId="77777777" w:rsidTr="008E2BF7">
        <w:trPr>
          <w:cantSplit/>
          <w:trHeight w:hRule="exact" w:val="454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8892" w14:textId="77777777" w:rsidR="00B24AEE" w:rsidRPr="001C6763" w:rsidRDefault="00B24AEE" w:rsidP="008E2BF7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0C52" w14:textId="77777777" w:rsidR="00B24AEE" w:rsidRPr="001C6763" w:rsidRDefault="00B24AEE" w:rsidP="008E2BF7">
            <w:pPr>
              <w:widowControl/>
              <w:spacing w:line="-454" w:lineRule="auto"/>
              <w:ind w:firstLineChars="100" w:firstLine="21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  <w:p w14:paraId="0393AA58" w14:textId="77777777" w:rsidR="00B24AEE" w:rsidRPr="001C6763" w:rsidRDefault="00B24AEE" w:rsidP="008E2BF7">
            <w:pPr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A272" w14:textId="77777777" w:rsidR="00B24AEE" w:rsidRPr="001C6763" w:rsidRDefault="00B24AEE" w:rsidP="008E2BF7">
            <w:pPr>
              <w:widowControl/>
              <w:spacing w:line="-454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部</w:t>
            </w:r>
            <w:r w:rsidRPr="001C6763">
              <w:rPr>
                <w:color w:val="000000"/>
                <w:kern w:val="0"/>
                <w:szCs w:val="21"/>
              </w:rPr>
              <w:t xml:space="preserve">  </w:t>
            </w: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门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DD42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11C1" w14:textId="77777777" w:rsidR="00B24AEE" w:rsidRPr="001C6763" w:rsidRDefault="00B24AEE" w:rsidP="008E2BF7">
            <w:pPr>
              <w:widowControl/>
              <w:spacing w:line="-454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FECA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B24AEE" w:rsidRPr="001C6763" w14:paraId="421DC0F5" w14:textId="77777777" w:rsidTr="008E2BF7">
        <w:trPr>
          <w:cantSplit/>
          <w:trHeight w:hRule="exact"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AD1F" w14:textId="77777777" w:rsidR="00B24AEE" w:rsidRPr="001C6763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6429" w14:textId="77777777" w:rsidR="00B24AEE" w:rsidRPr="001C6763" w:rsidRDefault="00B24AEE" w:rsidP="008E2BF7">
            <w:pPr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7A4C" w14:textId="77777777" w:rsidR="00B24AEE" w:rsidRPr="001C6763" w:rsidRDefault="00B24AEE" w:rsidP="008E2BF7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职</w:t>
            </w:r>
            <w:r w:rsidRPr="001C6763">
              <w:rPr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3C2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4A0" w14:textId="77777777" w:rsidR="00B24AEE" w:rsidRPr="001C6763" w:rsidRDefault="00B24AEE" w:rsidP="008E2BF7">
            <w:pPr>
              <w:widowControl/>
              <w:spacing w:line="-454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手</w:t>
            </w:r>
            <w:r w:rsidRPr="001C6763">
              <w:rPr>
                <w:color w:val="000000"/>
                <w:kern w:val="0"/>
                <w:szCs w:val="21"/>
              </w:rPr>
              <w:t xml:space="preserve">  </w:t>
            </w: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E5F" w14:textId="77777777" w:rsidR="00B24AEE" w:rsidRPr="001C6763" w:rsidRDefault="00B24AEE" w:rsidP="008E2BF7">
            <w:pPr>
              <w:widowControl/>
              <w:spacing w:line="-454" w:lineRule="auto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B24AEE" w:rsidRPr="001C6763" w14:paraId="51ED94B9" w14:textId="77777777" w:rsidTr="008E2BF7">
        <w:trPr>
          <w:trHeight w:hRule="exact" w:val="129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46CE" w14:textId="77777777" w:rsidR="00B24AEE" w:rsidRPr="001C6763" w:rsidRDefault="00B24AEE" w:rsidP="008E2BF7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企业所有制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1178" w14:textId="77777777" w:rsidR="00B24AEE" w:rsidRPr="001C6763" w:rsidRDefault="00B24AEE" w:rsidP="008E2BF7">
            <w:pPr>
              <w:widowControl/>
              <w:tabs>
                <w:tab w:val="num" w:pos="360"/>
              </w:tabs>
              <w:ind w:left="360" w:hanging="36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□国有或国有控股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1C676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□集体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1C676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□股份有限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1C676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□民、私营</w:t>
            </w:r>
          </w:p>
          <w:p w14:paraId="2090111F" w14:textId="77777777" w:rsidR="00B24AEE" w:rsidRPr="001C6763" w:rsidRDefault="00B24AEE" w:rsidP="008E2BF7">
            <w:pPr>
              <w:widowControl/>
              <w:tabs>
                <w:tab w:val="num" w:pos="360"/>
              </w:tabs>
              <w:spacing w:line="-907" w:lineRule="auto"/>
              <w:ind w:left="360" w:hanging="36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1C6763">
              <w:rPr>
                <w:rFonts w:ascii="`Times New Roman`" w:hAnsi="`Times New Roman`" w:cs="宋体"/>
                <w:color w:val="000000"/>
                <w:kern w:val="0"/>
                <w:sz w:val="14"/>
                <w:szCs w:val="14"/>
              </w:rPr>
              <w:t> </w:t>
            </w:r>
            <w:r w:rsidRPr="001C676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中外合资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1C676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□其他</w:t>
            </w:r>
          </w:p>
        </w:tc>
      </w:tr>
      <w:tr w:rsidR="00B24AEE" w:rsidRPr="001C6763" w14:paraId="0FD5CACD" w14:textId="77777777" w:rsidTr="00D82059">
        <w:trPr>
          <w:cantSplit/>
          <w:trHeight w:val="136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5B78" w14:textId="77777777" w:rsidR="00B24AEE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替代进口</w:t>
            </w:r>
          </w:p>
          <w:p w14:paraId="2514D167" w14:textId="77777777" w:rsidR="00B24AEE" w:rsidRPr="001C6763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技术或装备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28D9" w14:textId="77777777" w:rsidR="00B24AEE" w:rsidRPr="001C6763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B24AEE" w:rsidRPr="001C6763" w14:paraId="26709188" w14:textId="77777777" w:rsidTr="00D82059">
        <w:trPr>
          <w:cantSplit/>
          <w:trHeight w:val="145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D645" w14:textId="77777777" w:rsidR="00B24AEE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主要业绩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C698" w14:textId="77777777" w:rsidR="00B24AEE" w:rsidRPr="001C6763" w:rsidRDefault="00B24AEE" w:rsidP="008E2B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24AEE" w:rsidRPr="001C6763" w14:paraId="77E3E61E" w14:textId="77777777" w:rsidTr="008E2BF7">
        <w:trPr>
          <w:cantSplit/>
          <w:trHeight w:val="126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FDA" w14:textId="77777777" w:rsidR="00B24AEE" w:rsidRPr="001C6763" w:rsidRDefault="00B24AEE" w:rsidP="008E2BF7">
            <w:pPr>
              <w:widowControl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承诺书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7990B" w14:textId="77777777" w:rsidR="00B24AEE" w:rsidRPr="00720B2E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本次提供的有关信息和文件真实准确，且该文件资料的签字与印章</w:t>
            </w:r>
            <w:proofErr w:type="gramStart"/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均</w:t>
            </w:r>
            <w:r w:rsidRPr="00720B2E">
              <w:rPr>
                <w:rFonts w:ascii="Verdana" w:hAnsi="Verdana" w:cs="宋体" w:hint="eastAsia"/>
                <w:color w:val="000000"/>
                <w:kern w:val="0"/>
                <w:szCs w:val="21"/>
              </w:rPr>
              <w:t>真实</w:t>
            </w:r>
            <w:proofErr w:type="gramEnd"/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有效，文件的签署人</w:t>
            </w:r>
            <w:r w:rsidRPr="00720B2E">
              <w:rPr>
                <w:rFonts w:ascii="Verdana" w:hAnsi="Verdana" w:cs="宋体" w:hint="eastAsia"/>
                <w:color w:val="000000"/>
                <w:kern w:val="0"/>
                <w:szCs w:val="21"/>
              </w:rPr>
              <w:t>已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获得</w:t>
            </w:r>
            <w:r w:rsidRPr="00720B2E">
              <w:rPr>
                <w:rFonts w:ascii="Verdana" w:hAnsi="Verdana" w:cs="宋体" w:hint="eastAsia"/>
                <w:color w:val="000000"/>
                <w:kern w:val="0"/>
                <w:szCs w:val="21"/>
              </w:rPr>
              <w:t>合法授权并有效签署该文件，不存在虚假记载、误导性陈述或者重大遗漏。</w:t>
            </w:r>
          </w:p>
          <w:p w14:paraId="10571596" w14:textId="77777777" w:rsidR="00B24AEE" w:rsidRPr="00E319DF" w:rsidRDefault="00B24AEE" w:rsidP="008E2BF7">
            <w:pPr>
              <w:widowControl/>
              <w:jc w:val="left"/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</w:pPr>
            <w:r w:rsidRPr="00720B2E">
              <w:rPr>
                <w:rFonts w:ascii="Verdana" w:hAnsi="Verdana" w:cs="宋体" w:hint="eastAsia"/>
                <w:color w:val="000000"/>
                <w:kern w:val="0"/>
                <w:szCs w:val="21"/>
              </w:rPr>
              <w:t>如违反上述声明和承诺，本公司愿意承担相应的责任。</w:t>
            </w:r>
          </w:p>
        </w:tc>
      </w:tr>
      <w:tr w:rsidR="00B24AEE" w:rsidRPr="001C6763" w14:paraId="1826D45E" w14:textId="77777777" w:rsidTr="00D82059">
        <w:trPr>
          <w:cantSplit/>
          <w:trHeight w:hRule="exact" w:val="1475"/>
        </w:trPr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09CD" w14:textId="77777777" w:rsidR="00B24AEE" w:rsidRDefault="00B24AEE" w:rsidP="008E2B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         </w:t>
            </w:r>
          </w:p>
          <w:p w14:paraId="0584F5E3" w14:textId="5FFE771B" w:rsidR="00B24AEE" w:rsidRDefault="00E70386" w:rsidP="00E703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企业简介：（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00</w:t>
            </w:r>
            <w:r>
              <w:rPr>
                <w:rFonts w:hint="eastAsia"/>
                <w:color w:val="000000"/>
                <w:kern w:val="0"/>
                <w:szCs w:val="21"/>
              </w:rPr>
              <w:t>字以内）</w:t>
            </w:r>
          </w:p>
          <w:p w14:paraId="58D9B50B" w14:textId="77777777" w:rsidR="00B24AEE" w:rsidRDefault="00B24AEE" w:rsidP="008E2BF7">
            <w:pPr>
              <w:widowControl/>
              <w:ind w:firstLineChars="1550" w:firstLine="3255"/>
              <w:jc w:val="left"/>
              <w:rPr>
                <w:color w:val="000000"/>
                <w:kern w:val="0"/>
                <w:szCs w:val="21"/>
              </w:rPr>
            </w:pPr>
          </w:p>
          <w:p w14:paraId="33034DF3" w14:textId="77777777" w:rsidR="00B24AEE" w:rsidRDefault="00B24AEE" w:rsidP="008E2BF7">
            <w:pPr>
              <w:widowControl/>
              <w:ind w:firstLineChars="1600" w:firstLine="3360"/>
              <w:jc w:val="left"/>
              <w:rPr>
                <w:color w:val="000000"/>
                <w:kern w:val="0"/>
                <w:szCs w:val="21"/>
              </w:rPr>
            </w:pPr>
          </w:p>
          <w:p w14:paraId="20D22CC9" w14:textId="77777777" w:rsidR="00B24AEE" w:rsidRDefault="00B24AEE" w:rsidP="008E2BF7">
            <w:pPr>
              <w:widowControl/>
              <w:ind w:firstLineChars="1600" w:firstLine="3360"/>
              <w:jc w:val="left"/>
              <w:rPr>
                <w:color w:val="000000"/>
                <w:kern w:val="0"/>
                <w:szCs w:val="21"/>
              </w:rPr>
            </w:pPr>
          </w:p>
          <w:p w14:paraId="19718344" w14:textId="611C8EDB" w:rsidR="00B24AEE" w:rsidRDefault="00B24AEE" w:rsidP="00E70386">
            <w:pPr>
              <w:widowControl/>
              <w:ind w:firstLineChars="1700" w:firstLine="357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</w:p>
          <w:p w14:paraId="32C590FC" w14:textId="77777777" w:rsidR="00B24AEE" w:rsidRDefault="00B24AEE" w:rsidP="008E2B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  </w:t>
            </w:r>
          </w:p>
          <w:p w14:paraId="6057DFBF" w14:textId="5A1B042A" w:rsidR="00B24AEE" w:rsidRPr="001C6763" w:rsidRDefault="00B24AEE" w:rsidP="008E2BF7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 </w:t>
            </w:r>
          </w:p>
          <w:p w14:paraId="262F982D" w14:textId="77777777" w:rsidR="00B24AEE" w:rsidRPr="001C6763" w:rsidRDefault="00B24AEE" w:rsidP="008E2BF7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 xml:space="preserve">                   </w:t>
            </w:r>
          </w:p>
          <w:p w14:paraId="0AEDBE82" w14:textId="77777777" w:rsidR="00B24AEE" w:rsidRPr="001C6763" w:rsidRDefault="00B24AEE" w:rsidP="008E2BF7">
            <w:pPr>
              <w:widowControl/>
              <w:ind w:firstLineChars="600" w:firstLine="126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color w:val="000000"/>
                <w:kern w:val="0"/>
                <w:szCs w:val="21"/>
              </w:rPr>
              <w:t> </w:t>
            </w:r>
          </w:p>
          <w:p w14:paraId="5DB231A1" w14:textId="77777777" w:rsidR="00B24AEE" w:rsidRPr="001C6763" w:rsidRDefault="00B24AEE" w:rsidP="008E2BF7">
            <w:pPr>
              <w:widowControl/>
              <w:spacing w:line="-2155" w:lineRule="auto"/>
              <w:ind w:firstLineChars="800" w:firstLine="168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填表日期</w:t>
            </w:r>
            <w:r w:rsidRPr="001C6763">
              <w:rPr>
                <w:color w:val="000000"/>
                <w:kern w:val="0"/>
                <w:szCs w:val="21"/>
              </w:rPr>
              <w:t xml:space="preserve">    </w:t>
            </w: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年</w:t>
            </w:r>
            <w:r w:rsidRPr="001C6763">
              <w:rPr>
                <w:color w:val="000000"/>
                <w:kern w:val="0"/>
                <w:szCs w:val="21"/>
              </w:rPr>
              <w:t xml:space="preserve">    </w:t>
            </w: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月</w:t>
            </w:r>
            <w:r w:rsidRPr="001C6763">
              <w:rPr>
                <w:color w:val="000000"/>
                <w:kern w:val="0"/>
                <w:szCs w:val="21"/>
              </w:rPr>
              <w:t xml:space="preserve">     </w:t>
            </w: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日</w:t>
            </w:r>
            <w:r w:rsidRPr="001C6763">
              <w:rPr>
                <w:color w:val="000000"/>
                <w:kern w:val="0"/>
                <w:szCs w:val="21"/>
              </w:rPr>
              <w:t xml:space="preserve">         </w:t>
            </w:r>
            <w:r w:rsidRPr="001C6763">
              <w:rPr>
                <w:rFonts w:ascii="`Times New Roman`" w:hAnsi="`Times New Roman`" w:cs="宋体" w:hint="eastAsia"/>
                <w:color w:val="000000"/>
                <w:kern w:val="0"/>
                <w:szCs w:val="21"/>
              </w:rPr>
              <w:t>单位公章</w:t>
            </w:r>
          </w:p>
        </w:tc>
      </w:tr>
    </w:tbl>
    <w:p w14:paraId="24ADDCB0" w14:textId="77777777" w:rsidR="00B24AEE" w:rsidRDefault="00B24AEE" w:rsidP="00B24AEE">
      <w:pPr>
        <w:spacing w:line="520" w:lineRule="exact"/>
        <w:ind w:firstLineChars="200" w:firstLine="562"/>
        <w:jc w:val="left"/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</w:pPr>
    </w:p>
    <w:p w14:paraId="3CF80ACE" w14:textId="77777777" w:rsidR="00B24AEE" w:rsidRPr="008E5AAB" w:rsidRDefault="00B24AEE" w:rsidP="008E5AAB">
      <w:pPr>
        <w:pStyle w:val="p0"/>
        <w:spacing w:line="480" w:lineRule="exact"/>
        <w:ind w:firstLineChars="200" w:firstLine="480"/>
        <w:rPr>
          <w:rFonts w:ascii="仿宋_GB2312" w:eastAsia="仿宋_GB2312" w:hint="eastAsia"/>
          <w:kern w:val="2"/>
          <w:sz w:val="24"/>
          <w:szCs w:val="24"/>
        </w:rPr>
      </w:pPr>
      <w:r w:rsidRPr="008E5AAB">
        <w:rPr>
          <w:rFonts w:ascii="仿宋_GB2312" w:eastAsia="仿宋_GB2312" w:hint="eastAsia"/>
          <w:kern w:val="2"/>
          <w:sz w:val="24"/>
          <w:szCs w:val="24"/>
        </w:rPr>
        <w:t>中国石油和化学工业联合会供应</w:t>
      </w:r>
      <w:proofErr w:type="gramStart"/>
      <w:r w:rsidRPr="008E5AAB">
        <w:rPr>
          <w:rFonts w:ascii="仿宋_GB2312" w:eastAsia="仿宋_GB2312" w:hint="eastAsia"/>
          <w:kern w:val="2"/>
          <w:sz w:val="24"/>
          <w:szCs w:val="24"/>
        </w:rPr>
        <w:t>链工作</w:t>
      </w:r>
      <w:proofErr w:type="gramEnd"/>
      <w:r w:rsidRPr="008E5AAB">
        <w:rPr>
          <w:rFonts w:ascii="仿宋_GB2312" w:eastAsia="仿宋_GB2312" w:hint="eastAsia"/>
          <w:kern w:val="2"/>
          <w:sz w:val="24"/>
          <w:szCs w:val="24"/>
        </w:rPr>
        <w:t>委员会</w:t>
      </w:r>
    </w:p>
    <w:p w14:paraId="610E70CF" w14:textId="77777777" w:rsidR="008E5AAB" w:rsidRDefault="008E5AAB" w:rsidP="008E5AAB">
      <w:pPr>
        <w:pStyle w:val="p0"/>
        <w:spacing w:line="480" w:lineRule="exact"/>
        <w:ind w:firstLineChars="200" w:firstLine="480"/>
        <w:rPr>
          <w:rFonts w:ascii="仿宋_GB2312" w:eastAsia="仿宋_GB2312" w:hint="eastAsia"/>
          <w:kern w:val="2"/>
          <w:sz w:val="24"/>
          <w:szCs w:val="24"/>
        </w:rPr>
      </w:pPr>
      <w:r w:rsidRPr="006167F7">
        <w:rPr>
          <w:rFonts w:ascii="仿宋_GB2312" w:eastAsia="仿宋_GB2312" w:hint="eastAsia"/>
          <w:kern w:val="2"/>
          <w:sz w:val="24"/>
          <w:szCs w:val="24"/>
        </w:rPr>
        <w:t>地    址：北京市</w:t>
      </w:r>
      <w:r>
        <w:rPr>
          <w:rFonts w:ascii="仿宋_GB2312" w:eastAsia="仿宋_GB2312" w:hint="eastAsia"/>
          <w:kern w:val="2"/>
          <w:sz w:val="24"/>
          <w:szCs w:val="24"/>
        </w:rPr>
        <w:t>朝阳区</w:t>
      </w:r>
      <w:r w:rsidRPr="006167F7">
        <w:rPr>
          <w:rFonts w:ascii="仿宋_GB2312" w:eastAsia="仿宋_GB2312" w:hint="eastAsia"/>
          <w:kern w:val="2"/>
          <w:sz w:val="24"/>
          <w:szCs w:val="24"/>
        </w:rPr>
        <w:t>中国化工大厦130</w:t>
      </w:r>
      <w:r>
        <w:rPr>
          <w:rFonts w:ascii="仿宋_GB2312" w:eastAsia="仿宋_GB2312" w:hint="eastAsia"/>
          <w:kern w:val="2"/>
          <w:sz w:val="24"/>
          <w:szCs w:val="24"/>
        </w:rPr>
        <w:t>5</w:t>
      </w:r>
      <w:r w:rsidRPr="006167F7">
        <w:rPr>
          <w:rFonts w:ascii="仿宋_GB2312" w:eastAsia="仿宋_GB2312" w:hint="eastAsia"/>
          <w:kern w:val="2"/>
          <w:sz w:val="24"/>
          <w:szCs w:val="24"/>
        </w:rPr>
        <w:t>-130</w:t>
      </w:r>
      <w:r>
        <w:rPr>
          <w:rFonts w:ascii="仿宋_GB2312" w:eastAsia="仿宋_GB2312" w:hint="eastAsia"/>
          <w:kern w:val="2"/>
          <w:sz w:val="24"/>
          <w:szCs w:val="24"/>
        </w:rPr>
        <w:t>7</w:t>
      </w:r>
    </w:p>
    <w:p w14:paraId="020A999B" w14:textId="77777777" w:rsidR="008E5AAB" w:rsidRDefault="008E5AAB" w:rsidP="008E5AAB">
      <w:pPr>
        <w:pStyle w:val="p0"/>
        <w:spacing w:line="480" w:lineRule="exact"/>
        <w:ind w:firstLineChars="200" w:firstLine="480"/>
        <w:rPr>
          <w:rFonts w:ascii="仿宋_GB2312" w:eastAsia="仿宋_GB2312" w:hint="eastAsia"/>
          <w:kern w:val="2"/>
          <w:sz w:val="24"/>
          <w:szCs w:val="24"/>
        </w:rPr>
      </w:pPr>
      <w:r>
        <w:rPr>
          <w:rFonts w:ascii="仿宋_GB2312" w:eastAsia="仿宋_GB2312" w:hint="eastAsia"/>
          <w:kern w:val="2"/>
          <w:sz w:val="24"/>
          <w:szCs w:val="24"/>
        </w:rPr>
        <w:t>联系方式</w:t>
      </w:r>
      <w:r w:rsidRPr="006167F7">
        <w:rPr>
          <w:rFonts w:ascii="仿宋_GB2312" w:eastAsia="仿宋_GB2312" w:hint="eastAsia"/>
          <w:kern w:val="2"/>
          <w:sz w:val="24"/>
          <w:szCs w:val="24"/>
        </w:rPr>
        <w:t>：010-</w:t>
      </w:r>
      <w:proofErr w:type="gramStart"/>
      <w:r>
        <w:rPr>
          <w:rFonts w:ascii="仿宋_GB2312" w:eastAsia="仿宋_GB2312" w:hint="eastAsia"/>
          <w:kern w:val="2"/>
          <w:sz w:val="24"/>
          <w:szCs w:val="24"/>
        </w:rPr>
        <w:t>84885602  18500063141</w:t>
      </w:r>
      <w:proofErr w:type="gramEnd"/>
    </w:p>
    <w:p w14:paraId="6BB39211" w14:textId="77777777" w:rsidR="008E5AAB" w:rsidRPr="006167F7" w:rsidRDefault="008E5AAB" w:rsidP="008E5AAB">
      <w:pPr>
        <w:pStyle w:val="p0"/>
        <w:spacing w:line="480" w:lineRule="exact"/>
        <w:ind w:firstLineChars="200" w:firstLine="480"/>
        <w:rPr>
          <w:rFonts w:ascii="仿宋_GB2312" w:eastAsia="仿宋_GB2312" w:hint="eastAsia"/>
          <w:kern w:val="2"/>
          <w:sz w:val="24"/>
          <w:szCs w:val="24"/>
        </w:rPr>
      </w:pPr>
      <w:r w:rsidRPr="006167F7">
        <w:rPr>
          <w:rFonts w:ascii="仿宋_GB2312" w:eastAsia="仿宋_GB2312" w:hint="eastAsia"/>
          <w:kern w:val="2"/>
          <w:sz w:val="24"/>
          <w:szCs w:val="24"/>
        </w:rPr>
        <w:t>联 系 人：</w:t>
      </w:r>
      <w:proofErr w:type="gramStart"/>
      <w:r w:rsidRPr="006167F7">
        <w:rPr>
          <w:rFonts w:ascii="仿宋_GB2312" w:eastAsia="仿宋_GB2312" w:hint="eastAsia"/>
          <w:kern w:val="2"/>
          <w:sz w:val="24"/>
          <w:szCs w:val="24"/>
        </w:rPr>
        <w:t>丛东旭</w:t>
      </w:r>
      <w:proofErr w:type="gramEnd"/>
    </w:p>
    <w:p w14:paraId="4FA82E75" w14:textId="4E6F9AFF" w:rsidR="00D82059" w:rsidRPr="00D82059" w:rsidRDefault="00D82059" w:rsidP="00D82059">
      <w:pPr>
        <w:spacing w:line="440" w:lineRule="atLeast"/>
        <w:ind w:rightChars="-115" w:right="-241"/>
        <w:rPr>
          <w:rFonts w:asciiTheme="minorEastAsia" w:hAnsiTheme="minorEastAsia" w:hint="eastAsia"/>
          <w:b/>
          <w:sz w:val="28"/>
          <w:szCs w:val="28"/>
        </w:rPr>
      </w:pPr>
      <w:r w:rsidRPr="00D82059">
        <w:rPr>
          <w:rFonts w:asciiTheme="minorEastAsia" w:hAnsiTheme="minorEastAsia" w:hint="eastAsia"/>
          <w:b/>
          <w:sz w:val="28"/>
          <w:szCs w:val="28"/>
        </w:rPr>
        <w:lastRenderedPageBreak/>
        <w:t>附件三：</w:t>
      </w:r>
    </w:p>
    <w:p w14:paraId="00B7225E" w14:textId="05E3DC39" w:rsidR="00D82059" w:rsidRPr="00D82059" w:rsidRDefault="00D82059" w:rsidP="00D82059">
      <w:pPr>
        <w:spacing w:line="520" w:lineRule="exact"/>
        <w:jc w:val="center"/>
        <w:rPr>
          <w:rFonts w:ascii="`Times New Roman`" w:hAnsi="`Times New Roman`" w:cs="宋体"/>
          <w:b/>
          <w:bCs/>
          <w:color w:val="000000"/>
          <w:kern w:val="0"/>
          <w:sz w:val="28"/>
        </w:rPr>
      </w:pPr>
      <w:r w:rsidRPr="00D82059"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202</w:t>
      </w:r>
      <w:r w:rsidRPr="00D82059">
        <w:rPr>
          <w:rFonts w:ascii="`Times New Roman`" w:hAnsi="`Times New Roman`" w:cs="宋体"/>
          <w:b/>
          <w:bCs/>
          <w:color w:val="000000"/>
          <w:kern w:val="0"/>
          <w:sz w:val="28"/>
        </w:rPr>
        <w:t>2</w:t>
      </w:r>
      <w:r w:rsidRPr="00D82059"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中国石油与化工行业</w:t>
      </w:r>
      <w:r w:rsidRPr="00DB6894">
        <w:rPr>
          <w:rFonts w:asciiTheme="minorEastAsia" w:hAnsiTheme="minorEastAsia" w:hint="eastAsia"/>
          <w:b/>
          <w:sz w:val="28"/>
          <w:szCs w:val="28"/>
        </w:rPr>
        <w:t>装备</w:t>
      </w:r>
      <w:r>
        <w:rPr>
          <w:rFonts w:asciiTheme="minorEastAsia" w:hAnsiTheme="minorEastAsia" w:hint="eastAsia"/>
          <w:b/>
          <w:sz w:val="28"/>
          <w:szCs w:val="28"/>
        </w:rPr>
        <w:t>技术</w:t>
      </w:r>
      <w:r w:rsidRPr="00D82059"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  <w:t>国产化大会赞助方案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7194"/>
      </w:tblGrid>
      <w:tr w:rsidR="00D82059" w:rsidRPr="002469A0" w14:paraId="65B843C4" w14:textId="77777777" w:rsidTr="000771FD">
        <w:tc>
          <w:tcPr>
            <w:tcW w:w="1419" w:type="dxa"/>
            <w:shd w:val="clear" w:color="auto" w:fill="FFFFFF"/>
            <w:vAlign w:val="center"/>
          </w:tcPr>
          <w:p w14:paraId="0CAE164B" w14:textId="77777777" w:rsidR="00D82059" w:rsidRPr="00211C06" w:rsidRDefault="00D82059" w:rsidP="000771F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赞助类型</w:t>
            </w:r>
          </w:p>
        </w:tc>
        <w:tc>
          <w:tcPr>
            <w:tcW w:w="7194" w:type="dxa"/>
            <w:shd w:val="clear" w:color="auto" w:fill="FFFFFF"/>
            <w:vAlign w:val="center"/>
          </w:tcPr>
          <w:p w14:paraId="0D99F0D1" w14:textId="77777777" w:rsidR="00D82059" w:rsidRPr="00211C06" w:rsidRDefault="00D82059" w:rsidP="000771F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享受服务</w:t>
            </w:r>
          </w:p>
        </w:tc>
      </w:tr>
      <w:tr w:rsidR="00D82059" w:rsidRPr="002469A0" w14:paraId="003D6B06" w14:textId="77777777" w:rsidTr="000771FD">
        <w:tc>
          <w:tcPr>
            <w:tcW w:w="1419" w:type="dxa"/>
            <w:shd w:val="clear" w:color="auto" w:fill="FFFFFF"/>
            <w:vAlign w:val="center"/>
          </w:tcPr>
          <w:p w14:paraId="690CB14A" w14:textId="77777777" w:rsidR="00D82059" w:rsidRPr="00211C06" w:rsidRDefault="00D82059" w:rsidP="000771FD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主办单位</w:t>
            </w:r>
          </w:p>
          <w:p w14:paraId="26FA564D" w14:textId="77777777" w:rsidR="00D82059" w:rsidRPr="00211C06" w:rsidRDefault="00D82059" w:rsidP="000771FD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30万</w:t>
            </w:r>
          </w:p>
          <w:p w14:paraId="6CCD8975" w14:textId="77777777" w:rsidR="00D82059" w:rsidRPr="00211C06" w:rsidRDefault="00D82059" w:rsidP="000771FD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（人民币）</w:t>
            </w:r>
          </w:p>
        </w:tc>
        <w:tc>
          <w:tcPr>
            <w:tcW w:w="7194" w:type="dxa"/>
            <w:shd w:val="clear" w:color="auto" w:fill="FFFFFF"/>
            <w:vAlign w:val="center"/>
          </w:tcPr>
          <w:p w14:paraId="241F4444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1、以会议主办单位名义参会，与主办方共同策划会议议程。</w:t>
            </w:r>
          </w:p>
          <w:p w14:paraId="5E8ABACB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2、会场背景</w:t>
            </w:r>
            <w:proofErr w:type="gramStart"/>
            <w:r w:rsidRPr="00211C06">
              <w:rPr>
                <w:rFonts w:ascii="仿宋_GB2312" w:eastAsia="仿宋_GB2312" w:hint="eastAsia"/>
                <w:szCs w:val="21"/>
              </w:rPr>
              <w:t>板显著</w:t>
            </w:r>
            <w:proofErr w:type="gramEnd"/>
            <w:r w:rsidRPr="00211C06">
              <w:rPr>
                <w:rFonts w:ascii="仿宋_GB2312" w:eastAsia="仿宋_GB2312" w:hint="eastAsia"/>
                <w:szCs w:val="21"/>
              </w:rPr>
              <w:t>位置标注企业名称或企业logo。</w:t>
            </w:r>
          </w:p>
          <w:p w14:paraId="0B2CF2A3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3、会议刊物封底广告。</w:t>
            </w:r>
          </w:p>
          <w:p w14:paraId="5665187A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4、在会场外显著位置摆放企业展台。</w:t>
            </w:r>
          </w:p>
          <w:p w14:paraId="7F68E22C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5、邀请企业领导出席会议开幕并致欢迎词。</w:t>
            </w:r>
          </w:p>
          <w:p w14:paraId="75B9BABA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6、邀请赞助企业代表在论坛上做30分钟主题演讲。</w:t>
            </w:r>
          </w:p>
          <w:p w14:paraId="713D5E70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7、所有会议相关出版物、网站标明赞助企业名称及标识。</w:t>
            </w:r>
          </w:p>
          <w:p w14:paraId="5A5CEC0B" w14:textId="77777777" w:rsidR="00D82059" w:rsidRPr="00211C06" w:rsidRDefault="00D82059" w:rsidP="000771FD">
            <w:pPr>
              <w:spacing w:line="276" w:lineRule="auto"/>
              <w:ind w:left="210" w:hangingChars="100" w:hanging="210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8、赞助企业享有晚宴现场宣传权、邀请赞助企业领导出席晚宴。</w:t>
            </w:r>
          </w:p>
          <w:p w14:paraId="39D8377D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9、大会组委会免费赠送企业10个</w:t>
            </w:r>
            <w:r>
              <w:rPr>
                <w:rFonts w:ascii="仿宋_GB2312" w:eastAsia="仿宋_GB2312" w:hint="eastAsia"/>
                <w:szCs w:val="21"/>
              </w:rPr>
              <w:t>参会</w:t>
            </w:r>
            <w:r w:rsidRPr="00211C06">
              <w:rPr>
                <w:rFonts w:ascii="仿宋_GB2312" w:eastAsia="仿宋_GB2312" w:hint="eastAsia"/>
                <w:szCs w:val="21"/>
              </w:rPr>
              <w:t>名额。</w:t>
            </w:r>
          </w:p>
          <w:p w14:paraId="36D599EA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10、企业的宣传手册作为会议资料一并发放给会议代表。</w:t>
            </w:r>
          </w:p>
          <w:p w14:paraId="3B7E883D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11、会议后续报道中对企业领导进行采访并在《中国石油和化工产业观察》杂志上专题宣传。</w:t>
            </w:r>
          </w:p>
        </w:tc>
      </w:tr>
      <w:tr w:rsidR="00D82059" w:rsidRPr="002469A0" w14:paraId="1CC2C693" w14:textId="77777777" w:rsidTr="000771FD">
        <w:tc>
          <w:tcPr>
            <w:tcW w:w="1419" w:type="dxa"/>
            <w:shd w:val="clear" w:color="auto" w:fill="FFFFFF"/>
            <w:vAlign w:val="center"/>
          </w:tcPr>
          <w:p w14:paraId="4F3F7702" w14:textId="77777777" w:rsidR="00D82059" w:rsidRPr="00211C06" w:rsidRDefault="00D82059" w:rsidP="000771FD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协办单位</w:t>
            </w:r>
          </w:p>
          <w:p w14:paraId="50C5598D" w14:textId="77777777" w:rsidR="00D82059" w:rsidRPr="00211C06" w:rsidRDefault="00D82059" w:rsidP="000771FD">
            <w:pPr>
              <w:spacing w:line="276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15万</w:t>
            </w:r>
          </w:p>
          <w:p w14:paraId="3E094592" w14:textId="77777777" w:rsidR="00D82059" w:rsidRPr="00211C06" w:rsidRDefault="00D82059" w:rsidP="000771FD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（人民币）</w:t>
            </w:r>
          </w:p>
        </w:tc>
        <w:tc>
          <w:tcPr>
            <w:tcW w:w="7194" w:type="dxa"/>
            <w:shd w:val="clear" w:color="auto" w:fill="FFFFFF"/>
            <w:vAlign w:val="center"/>
          </w:tcPr>
          <w:p w14:paraId="04BED998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1、会场背景板</w:t>
            </w:r>
            <w:r>
              <w:rPr>
                <w:rFonts w:ascii="仿宋_GB2312" w:eastAsia="仿宋_GB2312" w:hint="eastAsia"/>
                <w:szCs w:val="21"/>
              </w:rPr>
              <w:t>协办单位</w:t>
            </w:r>
            <w:r w:rsidRPr="00211C06">
              <w:rPr>
                <w:rFonts w:ascii="仿宋_GB2312" w:eastAsia="仿宋_GB2312" w:hint="eastAsia"/>
                <w:szCs w:val="21"/>
              </w:rPr>
              <w:t>标注企业名称或企业</w:t>
            </w:r>
            <w:r w:rsidRPr="00211C06">
              <w:rPr>
                <w:rFonts w:ascii="仿宋_GB2312" w:eastAsia="仿宋_GB2312"/>
                <w:szCs w:val="21"/>
              </w:rPr>
              <w:t>logo</w:t>
            </w:r>
            <w:r w:rsidRPr="00211C06">
              <w:rPr>
                <w:rFonts w:ascii="仿宋_GB2312" w:eastAsia="仿宋_GB2312" w:hint="eastAsia"/>
                <w:szCs w:val="21"/>
              </w:rPr>
              <w:t>。</w:t>
            </w:r>
          </w:p>
          <w:p w14:paraId="28AE50BF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2、会议刊物封二/扉页广告。</w:t>
            </w:r>
          </w:p>
          <w:p w14:paraId="425C6F87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3、在会场外显著位置摆放企业展台。</w:t>
            </w:r>
          </w:p>
          <w:p w14:paraId="6F2F5419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4、所有会议相关出版物、网站标明赞助企业名称及标识。</w:t>
            </w:r>
          </w:p>
          <w:p w14:paraId="05BA3CEB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5、邀请企业代表在技术论坛上做</w:t>
            </w:r>
            <w:r w:rsidRPr="00211C06">
              <w:rPr>
                <w:rFonts w:ascii="仿宋_GB2312" w:eastAsia="仿宋_GB2312"/>
                <w:szCs w:val="21"/>
              </w:rPr>
              <w:t>30</w:t>
            </w:r>
            <w:r w:rsidRPr="00211C06">
              <w:rPr>
                <w:rFonts w:ascii="仿宋_GB2312" w:eastAsia="仿宋_GB2312" w:hint="eastAsia"/>
                <w:szCs w:val="21"/>
              </w:rPr>
              <w:t>分钟主题演讲。</w:t>
            </w:r>
          </w:p>
          <w:p w14:paraId="54BFC455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6、大会组委会免费赠送赞助企业5个</w:t>
            </w:r>
            <w:r>
              <w:rPr>
                <w:rFonts w:ascii="仿宋_GB2312" w:eastAsia="仿宋_GB2312" w:hint="eastAsia"/>
                <w:szCs w:val="21"/>
              </w:rPr>
              <w:t>参会名额</w:t>
            </w:r>
            <w:r w:rsidRPr="00211C06">
              <w:rPr>
                <w:rFonts w:ascii="仿宋_GB2312" w:eastAsia="仿宋_GB2312" w:hint="eastAsia"/>
                <w:szCs w:val="21"/>
              </w:rPr>
              <w:t>。</w:t>
            </w:r>
          </w:p>
          <w:p w14:paraId="5BDBDD39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7、企业的宣传手册作为会议资料一并发放给会议代表。</w:t>
            </w:r>
          </w:p>
        </w:tc>
      </w:tr>
      <w:tr w:rsidR="00D82059" w:rsidRPr="002469A0" w14:paraId="1601C472" w14:textId="77777777" w:rsidTr="000771FD">
        <w:trPr>
          <w:trHeight w:val="3359"/>
        </w:trPr>
        <w:tc>
          <w:tcPr>
            <w:tcW w:w="1419" w:type="dxa"/>
            <w:shd w:val="clear" w:color="auto" w:fill="FFFFFF"/>
            <w:vAlign w:val="center"/>
          </w:tcPr>
          <w:p w14:paraId="7748BA55" w14:textId="77777777" w:rsidR="00D82059" w:rsidRPr="00211C06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lastRenderedPageBreak/>
              <w:t>晚宴赞助</w:t>
            </w:r>
          </w:p>
          <w:p w14:paraId="3C215347" w14:textId="77777777" w:rsidR="00D82059" w:rsidRPr="00211C06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10万元</w:t>
            </w:r>
          </w:p>
          <w:p w14:paraId="6584A322" w14:textId="77777777" w:rsidR="00D82059" w:rsidRPr="00211C06" w:rsidRDefault="00D82059" w:rsidP="000771FD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（人民币）</w:t>
            </w:r>
          </w:p>
        </w:tc>
        <w:tc>
          <w:tcPr>
            <w:tcW w:w="7194" w:type="dxa"/>
            <w:shd w:val="clear" w:color="auto" w:fill="FFFFFF"/>
            <w:vAlign w:val="center"/>
          </w:tcPr>
          <w:p w14:paraId="2C732F1D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/>
                <w:szCs w:val="21"/>
              </w:rPr>
              <w:t>1、所有会议相关出版物及展板</w:t>
            </w:r>
            <w:r w:rsidRPr="00211C06">
              <w:rPr>
                <w:rFonts w:ascii="仿宋_GB2312" w:eastAsia="仿宋_GB2312" w:hint="eastAsia"/>
                <w:szCs w:val="21"/>
              </w:rPr>
              <w:t>标明</w:t>
            </w:r>
            <w:r w:rsidRPr="00211C06">
              <w:rPr>
                <w:rFonts w:ascii="仿宋_GB2312" w:eastAsia="仿宋_GB2312"/>
                <w:szCs w:val="21"/>
              </w:rPr>
              <w:t>赞助企业名称及标识。</w:t>
            </w:r>
          </w:p>
          <w:p w14:paraId="59E32441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/>
                <w:szCs w:val="21"/>
              </w:rPr>
              <w:t>2、</w:t>
            </w:r>
            <w:r w:rsidRPr="00211C06">
              <w:rPr>
                <w:rFonts w:ascii="仿宋_GB2312" w:eastAsia="仿宋_GB2312" w:hint="eastAsia"/>
                <w:szCs w:val="21"/>
              </w:rPr>
              <w:t>在会刊内刊登企业宣传材料</w:t>
            </w:r>
            <w:proofErr w:type="gramStart"/>
            <w:r w:rsidRPr="00211C06">
              <w:rPr>
                <w:rFonts w:ascii="仿宋_GB2312" w:eastAsia="仿宋_GB2312" w:hint="eastAsia"/>
                <w:szCs w:val="21"/>
              </w:rPr>
              <w:t>彩色内</w:t>
            </w:r>
            <w:proofErr w:type="gramEnd"/>
            <w:r w:rsidRPr="00211C06">
              <w:rPr>
                <w:rFonts w:ascii="仿宋_GB2312" w:eastAsia="仿宋_GB2312" w:hint="eastAsia"/>
                <w:szCs w:val="21"/>
              </w:rPr>
              <w:t>页广告一页</w:t>
            </w:r>
            <w:r w:rsidRPr="00211C06">
              <w:rPr>
                <w:rFonts w:ascii="仿宋_GB2312" w:eastAsia="仿宋_GB2312"/>
                <w:szCs w:val="21"/>
              </w:rPr>
              <w:t>。</w:t>
            </w:r>
          </w:p>
          <w:p w14:paraId="79F2BEB5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/>
                <w:szCs w:val="21"/>
              </w:rPr>
              <w:t>3、在会场外</w:t>
            </w:r>
            <w:r>
              <w:rPr>
                <w:rFonts w:ascii="仿宋_GB2312" w:eastAsia="仿宋_GB2312" w:hint="eastAsia"/>
                <w:szCs w:val="21"/>
              </w:rPr>
              <w:t>固定</w:t>
            </w:r>
            <w:r w:rsidRPr="00211C06">
              <w:rPr>
                <w:rFonts w:ascii="仿宋_GB2312" w:eastAsia="仿宋_GB2312"/>
                <w:szCs w:val="21"/>
              </w:rPr>
              <w:t>位置摆放企业展台。</w:t>
            </w:r>
          </w:p>
          <w:p w14:paraId="708B1193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/>
                <w:szCs w:val="21"/>
              </w:rPr>
              <w:t>4、邀请企业高层领导出席晚宴并致辞。</w:t>
            </w:r>
          </w:p>
          <w:p w14:paraId="222E1CEE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/>
                <w:szCs w:val="21"/>
              </w:rPr>
              <w:t>5、享有论坛欢迎晚宴独家冠名权。</w:t>
            </w:r>
          </w:p>
          <w:p w14:paraId="5E1898EC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/>
                <w:szCs w:val="21"/>
              </w:rPr>
              <w:t>6、大会组委会赠送企业</w:t>
            </w:r>
            <w:r>
              <w:rPr>
                <w:rFonts w:ascii="仿宋_GB2312" w:eastAsia="仿宋_GB2312"/>
                <w:szCs w:val="21"/>
              </w:rPr>
              <w:t>5</w:t>
            </w:r>
            <w:r w:rsidRPr="00211C06">
              <w:rPr>
                <w:rFonts w:ascii="仿宋_GB2312" w:eastAsia="仿宋_GB2312"/>
                <w:szCs w:val="21"/>
              </w:rPr>
              <w:t>个</w:t>
            </w:r>
            <w:r>
              <w:rPr>
                <w:rFonts w:ascii="仿宋_GB2312" w:eastAsia="仿宋_GB2312"/>
                <w:szCs w:val="21"/>
              </w:rPr>
              <w:t>参会名额</w:t>
            </w:r>
            <w:r w:rsidRPr="00211C06">
              <w:rPr>
                <w:rFonts w:ascii="仿宋_GB2312" w:eastAsia="仿宋_GB2312"/>
                <w:szCs w:val="21"/>
              </w:rPr>
              <w:t>。</w:t>
            </w:r>
          </w:p>
          <w:p w14:paraId="70AF73FE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7、邀请企业高级代表做20分钟主题演讲。</w:t>
            </w:r>
          </w:p>
        </w:tc>
      </w:tr>
      <w:tr w:rsidR="00D82059" w:rsidRPr="00F53AF9" w14:paraId="08470DCC" w14:textId="77777777" w:rsidTr="000771FD">
        <w:tc>
          <w:tcPr>
            <w:tcW w:w="1419" w:type="dxa"/>
            <w:vAlign w:val="center"/>
          </w:tcPr>
          <w:p w14:paraId="5CDA15EA" w14:textId="77777777" w:rsidR="00D82059" w:rsidRPr="00211C06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 w:rsidRPr="00211C06">
              <w:rPr>
                <w:rFonts w:ascii="仿宋_GB2312" w:eastAsia="仿宋_GB2312"/>
                <w:b/>
                <w:szCs w:val="21"/>
              </w:rPr>
              <w:t>支持单位</w:t>
            </w:r>
          </w:p>
          <w:p w14:paraId="35879D4E" w14:textId="77777777" w:rsidR="00D82059" w:rsidRPr="00211C06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5万元</w:t>
            </w:r>
          </w:p>
          <w:p w14:paraId="2EAA975F" w14:textId="77777777" w:rsidR="00D82059" w:rsidRPr="00211C06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 w:rsidRPr="00211C06">
              <w:rPr>
                <w:rFonts w:ascii="仿宋_GB2312" w:eastAsia="仿宋_GB2312" w:hint="eastAsia"/>
                <w:b/>
                <w:szCs w:val="21"/>
              </w:rPr>
              <w:t>（人民币）</w:t>
            </w:r>
          </w:p>
        </w:tc>
        <w:tc>
          <w:tcPr>
            <w:tcW w:w="7194" w:type="dxa"/>
            <w:vAlign w:val="center"/>
          </w:tcPr>
          <w:p w14:paraId="617DEFC7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1、会场背景</w:t>
            </w:r>
            <w:proofErr w:type="gramStart"/>
            <w:r w:rsidRPr="00211C06">
              <w:rPr>
                <w:rFonts w:ascii="仿宋_GB2312" w:eastAsia="仿宋_GB2312" w:hint="eastAsia"/>
                <w:szCs w:val="21"/>
              </w:rPr>
              <w:t>板</w:t>
            </w:r>
            <w:r>
              <w:rPr>
                <w:rFonts w:ascii="仿宋_GB2312" w:eastAsia="仿宋_GB2312" w:hint="eastAsia"/>
                <w:szCs w:val="21"/>
              </w:rPr>
              <w:t>支持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单位标注企业</w:t>
            </w:r>
            <w:r w:rsidRPr="00211C06">
              <w:rPr>
                <w:rFonts w:ascii="仿宋_GB2312" w:eastAsia="仿宋_GB2312" w:hint="eastAsia"/>
                <w:szCs w:val="21"/>
              </w:rPr>
              <w:t>名称或企业logo。</w:t>
            </w:r>
          </w:p>
          <w:p w14:paraId="37647E15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2、在会场外</w:t>
            </w:r>
            <w:r>
              <w:rPr>
                <w:rFonts w:ascii="仿宋_GB2312" w:eastAsia="仿宋_GB2312" w:hint="eastAsia"/>
                <w:szCs w:val="21"/>
              </w:rPr>
              <w:t>固定</w:t>
            </w:r>
            <w:r w:rsidRPr="00211C06">
              <w:rPr>
                <w:rFonts w:ascii="仿宋_GB2312" w:eastAsia="仿宋_GB2312" w:hint="eastAsia"/>
                <w:szCs w:val="21"/>
              </w:rPr>
              <w:t>位置摆放企业展位。</w:t>
            </w:r>
          </w:p>
          <w:p w14:paraId="2545CED6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3、免费赠送企业3个</w:t>
            </w:r>
            <w:r>
              <w:rPr>
                <w:rFonts w:ascii="仿宋_GB2312" w:eastAsia="仿宋_GB2312" w:hint="eastAsia"/>
                <w:szCs w:val="21"/>
              </w:rPr>
              <w:t>参会名额</w:t>
            </w:r>
            <w:r w:rsidRPr="00211C06">
              <w:rPr>
                <w:rFonts w:ascii="仿宋_GB2312" w:eastAsia="仿宋_GB2312" w:hint="eastAsia"/>
                <w:szCs w:val="21"/>
              </w:rPr>
              <w:t>。</w:t>
            </w:r>
          </w:p>
          <w:p w14:paraId="021CAE1B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4、在会刊内刊登企业宣传材料</w:t>
            </w:r>
            <w:proofErr w:type="gramStart"/>
            <w:r w:rsidRPr="00211C06">
              <w:rPr>
                <w:rFonts w:ascii="仿宋_GB2312" w:eastAsia="仿宋_GB2312" w:hint="eastAsia"/>
                <w:szCs w:val="21"/>
              </w:rPr>
              <w:t>彩色内</w:t>
            </w:r>
            <w:proofErr w:type="gramEnd"/>
            <w:r w:rsidRPr="00211C06">
              <w:rPr>
                <w:rFonts w:ascii="仿宋_GB2312" w:eastAsia="仿宋_GB2312" w:hint="eastAsia"/>
                <w:szCs w:val="21"/>
              </w:rPr>
              <w:t>页广告一页。</w:t>
            </w:r>
          </w:p>
          <w:p w14:paraId="214FE46D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5、企业的宣传手册作为会议资料一并发放给会议代表。</w:t>
            </w:r>
          </w:p>
          <w:p w14:paraId="10FB004C" w14:textId="77777777" w:rsidR="00D82059" w:rsidRPr="00211C06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211C06">
              <w:rPr>
                <w:rFonts w:ascii="仿宋_GB2312" w:eastAsia="仿宋_GB2312" w:hint="eastAsia"/>
                <w:szCs w:val="21"/>
              </w:rPr>
              <w:t>6、邀请企业高级代表做20分钟主题演讲。</w:t>
            </w:r>
          </w:p>
        </w:tc>
      </w:tr>
      <w:tr w:rsidR="00D82059" w:rsidRPr="00F53AF9" w14:paraId="1B9383CA" w14:textId="77777777" w:rsidTr="000771FD">
        <w:trPr>
          <w:trHeight w:val="1815"/>
        </w:trPr>
        <w:tc>
          <w:tcPr>
            <w:tcW w:w="1419" w:type="dxa"/>
            <w:vAlign w:val="center"/>
          </w:tcPr>
          <w:p w14:paraId="28E908B4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演讲</w:t>
            </w:r>
            <w:r w:rsidRPr="001D1F01">
              <w:rPr>
                <w:rFonts w:ascii="仿宋_GB2312" w:eastAsia="仿宋_GB2312" w:hint="eastAsia"/>
                <w:b/>
                <w:szCs w:val="21"/>
              </w:rPr>
              <w:t>赞助</w:t>
            </w:r>
          </w:p>
          <w:p w14:paraId="0EFFA0B5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2</w:t>
            </w:r>
            <w:r w:rsidRPr="001D1F01">
              <w:rPr>
                <w:rFonts w:ascii="仿宋_GB2312" w:eastAsia="仿宋_GB2312" w:hint="eastAsia"/>
                <w:b/>
                <w:szCs w:val="21"/>
              </w:rPr>
              <w:t>万元</w:t>
            </w:r>
          </w:p>
          <w:p w14:paraId="7FC505E2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 w:rsidRPr="001D1F01">
              <w:rPr>
                <w:rFonts w:ascii="仿宋_GB2312" w:eastAsia="仿宋_GB2312" w:hint="eastAsia"/>
                <w:b/>
                <w:szCs w:val="21"/>
              </w:rPr>
              <w:t>（人民币）</w:t>
            </w:r>
          </w:p>
        </w:tc>
        <w:tc>
          <w:tcPr>
            <w:tcW w:w="7194" w:type="dxa"/>
            <w:vAlign w:val="center"/>
          </w:tcPr>
          <w:p w14:paraId="447FAFE7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、大会组委会赠送</w:t>
            </w:r>
            <w:r w:rsidRPr="001D1F01">
              <w:rPr>
                <w:rFonts w:ascii="仿宋_GB2312" w:eastAsia="仿宋_GB2312" w:hint="eastAsia"/>
                <w:szCs w:val="21"/>
              </w:rPr>
              <w:t>企业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1D1F01">
              <w:rPr>
                <w:rFonts w:ascii="仿宋_GB2312" w:eastAsia="仿宋_GB2312" w:hint="eastAsia"/>
                <w:szCs w:val="21"/>
              </w:rPr>
              <w:t>个</w:t>
            </w:r>
            <w:r>
              <w:rPr>
                <w:rFonts w:ascii="仿宋_GB2312" w:eastAsia="仿宋_GB2312" w:hint="eastAsia"/>
                <w:szCs w:val="21"/>
              </w:rPr>
              <w:t>参会名额</w:t>
            </w:r>
            <w:r w:rsidRPr="001D1F01">
              <w:rPr>
                <w:rFonts w:ascii="仿宋_GB2312" w:eastAsia="仿宋_GB2312" w:hint="eastAsia"/>
                <w:szCs w:val="21"/>
              </w:rPr>
              <w:t>。</w:t>
            </w:r>
          </w:p>
          <w:p w14:paraId="718C140C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、邀请企业代表</w:t>
            </w:r>
            <w:r w:rsidRPr="001D1F01">
              <w:rPr>
                <w:rFonts w:ascii="仿宋_GB2312" w:eastAsia="仿宋_GB2312" w:hint="eastAsia"/>
                <w:szCs w:val="21"/>
              </w:rPr>
              <w:t>做20分钟主题演讲。</w:t>
            </w:r>
          </w:p>
          <w:p w14:paraId="25E9F61D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3、会刊刊登赞助企业彩色宣传单页一页。</w:t>
            </w:r>
          </w:p>
        </w:tc>
      </w:tr>
      <w:tr w:rsidR="00D82059" w:rsidRPr="00F53AF9" w14:paraId="62959417" w14:textId="77777777" w:rsidTr="000771FD">
        <w:trPr>
          <w:trHeight w:val="1686"/>
        </w:trPr>
        <w:tc>
          <w:tcPr>
            <w:tcW w:w="1419" w:type="dxa"/>
            <w:vAlign w:val="center"/>
          </w:tcPr>
          <w:p w14:paraId="05339A47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展位</w:t>
            </w:r>
            <w:r w:rsidRPr="001D1F01">
              <w:rPr>
                <w:rFonts w:ascii="仿宋_GB2312" w:eastAsia="仿宋_GB2312" w:hint="eastAsia"/>
                <w:b/>
                <w:szCs w:val="21"/>
              </w:rPr>
              <w:t>赞助</w:t>
            </w:r>
          </w:p>
          <w:p w14:paraId="27B24A9F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2</w:t>
            </w:r>
            <w:r w:rsidRPr="001D1F01">
              <w:rPr>
                <w:rFonts w:ascii="仿宋_GB2312" w:eastAsia="仿宋_GB2312" w:hint="eastAsia"/>
                <w:b/>
                <w:szCs w:val="21"/>
              </w:rPr>
              <w:t>万元</w:t>
            </w:r>
          </w:p>
          <w:p w14:paraId="7DE56B68" w14:textId="77777777" w:rsidR="00D82059" w:rsidRDefault="00D82059" w:rsidP="000771FD">
            <w:pPr>
              <w:spacing w:before="240" w:after="24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D1F01">
              <w:rPr>
                <w:rFonts w:ascii="仿宋_GB2312" w:eastAsia="仿宋_GB2312" w:hint="eastAsia"/>
                <w:b/>
                <w:szCs w:val="21"/>
              </w:rPr>
              <w:t>（人民币）</w:t>
            </w:r>
          </w:p>
        </w:tc>
        <w:tc>
          <w:tcPr>
            <w:tcW w:w="7194" w:type="dxa"/>
            <w:vAlign w:val="center"/>
          </w:tcPr>
          <w:p w14:paraId="65567714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1、大会组委会免费赠送赞助企业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1D1F01">
              <w:rPr>
                <w:rFonts w:ascii="仿宋_GB2312" w:eastAsia="仿宋_GB2312" w:hint="eastAsia"/>
                <w:szCs w:val="21"/>
              </w:rPr>
              <w:t>个</w:t>
            </w:r>
            <w:r>
              <w:rPr>
                <w:rFonts w:ascii="仿宋_GB2312" w:eastAsia="仿宋_GB2312" w:hint="eastAsia"/>
                <w:szCs w:val="21"/>
              </w:rPr>
              <w:t>参会名额</w:t>
            </w:r>
            <w:r w:rsidRPr="001D1F01">
              <w:rPr>
                <w:rFonts w:ascii="仿宋_GB2312" w:eastAsia="仿宋_GB2312" w:hint="eastAsia"/>
                <w:szCs w:val="21"/>
              </w:rPr>
              <w:t>。</w:t>
            </w:r>
          </w:p>
          <w:p w14:paraId="412335AC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Pr="001D1F01">
              <w:rPr>
                <w:rFonts w:ascii="仿宋_GB2312" w:eastAsia="仿宋_GB2312" w:hint="eastAsia"/>
                <w:szCs w:val="21"/>
              </w:rPr>
              <w:t>、会刊刊登赞助企业彩色宣传单页一页。</w:t>
            </w:r>
          </w:p>
          <w:p w14:paraId="7ECEE78A" w14:textId="77777777" w:rsidR="00D82059" w:rsidRPr="00EB0705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</w:t>
            </w:r>
            <w:r>
              <w:rPr>
                <w:rFonts w:ascii="仿宋_GB2312" w:eastAsia="仿宋_GB2312"/>
                <w:szCs w:val="21"/>
              </w:rPr>
              <w:t>在会场外</w:t>
            </w:r>
            <w:r>
              <w:rPr>
                <w:rFonts w:ascii="仿宋_GB2312" w:eastAsia="仿宋_GB2312" w:hint="eastAsia"/>
                <w:szCs w:val="21"/>
              </w:rPr>
              <w:t>固定</w:t>
            </w:r>
            <w:r>
              <w:rPr>
                <w:rFonts w:ascii="仿宋_GB2312" w:eastAsia="仿宋_GB2312"/>
                <w:szCs w:val="21"/>
              </w:rPr>
              <w:t>位置摆放企业展台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D82059" w:rsidRPr="00F53AF9" w14:paraId="020F9A97" w14:textId="77777777" w:rsidTr="000771FD">
        <w:trPr>
          <w:trHeight w:val="1686"/>
        </w:trPr>
        <w:tc>
          <w:tcPr>
            <w:tcW w:w="1419" w:type="dxa"/>
            <w:vAlign w:val="center"/>
          </w:tcPr>
          <w:p w14:paraId="1F5F130B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演讲&amp;展位</w:t>
            </w:r>
            <w:r w:rsidRPr="001D1F01">
              <w:rPr>
                <w:rFonts w:ascii="仿宋_GB2312" w:eastAsia="仿宋_GB2312" w:hint="eastAsia"/>
                <w:b/>
                <w:szCs w:val="21"/>
              </w:rPr>
              <w:t>赞助</w:t>
            </w:r>
          </w:p>
          <w:p w14:paraId="1D6A5AED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3</w:t>
            </w:r>
            <w:r w:rsidRPr="001D1F01">
              <w:rPr>
                <w:rFonts w:ascii="仿宋_GB2312" w:eastAsia="仿宋_GB2312" w:hint="eastAsia"/>
                <w:b/>
                <w:szCs w:val="21"/>
              </w:rPr>
              <w:t>万元</w:t>
            </w:r>
          </w:p>
          <w:p w14:paraId="142EE5FB" w14:textId="77777777" w:rsidR="00D82059" w:rsidRDefault="00D82059" w:rsidP="000771FD">
            <w:pPr>
              <w:spacing w:before="240" w:after="24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D1F01">
              <w:rPr>
                <w:rFonts w:ascii="仿宋_GB2312" w:eastAsia="仿宋_GB2312" w:hint="eastAsia"/>
                <w:b/>
                <w:szCs w:val="21"/>
              </w:rPr>
              <w:t>（人民币）</w:t>
            </w:r>
          </w:p>
        </w:tc>
        <w:tc>
          <w:tcPr>
            <w:tcW w:w="7194" w:type="dxa"/>
            <w:vAlign w:val="center"/>
          </w:tcPr>
          <w:p w14:paraId="66398448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、大会组委会赠送</w:t>
            </w:r>
            <w:r w:rsidRPr="001D1F01">
              <w:rPr>
                <w:rFonts w:ascii="仿宋_GB2312" w:eastAsia="仿宋_GB2312" w:hint="eastAsia"/>
                <w:szCs w:val="21"/>
              </w:rPr>
              <w:t>企业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1D1F01">
              <w:rPr>
                <w:rFonts w:ascii="仿宋_GB2312" w:eastAsia="仿宋_GB2312" w:hint="eastAsia"/>
                <w:szCs w:val="21"/>
              </w:rPr>
              <w:t>个</w:t>
            </w:r>
            <w:r>
              <w:rPr>
                <w:rFonts w:ascii="仿宋_GB2312" w:eastAsia="仿宋_GB2312" w:hint="eastAsia"/>
                <w:szCs w:val="21"/>
              </w:rPr>
              <w:t>参会名额</w:t>
            </w:r>
            <w:r w:rsidRPr="001D1F01">
              <w:rPr>
                <w:rFonts w:ascii="仿宋_GB2312" w:eastAsia="仿宋_GB2312" w:hint="eastAsia"/>
                <w:szCs w:val="21"/>
              </w:rPr>
              <w:t>。</w:t>
            </w:r>
          </w:p>
          <w:p w14:paraId="47949D8A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、邀请企业代表</w:t>
            </w:r>
            <w:r w:rsidRPr="001D1F01">
              <w:rPr>
                <w:rFonts w:ascii="仿宋_GB2312" w:eastAsia="仿宋_GB2312" w:hint="eastAsia"/>
                <w:szCs w:val="21"/>
              </w:rPr>
              <w:t>做20分钟主题演讲。</w:t>
            </w:r>
          </w:p>
          <w:p w14:paraId="2B6C99BD" w14:textId="77777777" w:rsidR="00D82059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3、会刊刊登赞助企业彩色宣传单页一页。</w:t>
            </w:r>
          </w:p>
          <w:p w14:paraId="0052C301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在会场外</w:t>
            </w:r>
            <w:r>
              <w:rPr>
                <w:rFonts w:ascii="仿宋_GB2312" w:eastAsia="仿宋_GB2312" w:hint="eastAsia"/>
                <w:szCs w:val="21"/>
              </w:rPr>
              <w:t>固定</w:t>
            </w:r>
            <w:r>
              <w:rPr>
                <w:rFonts w:ascii="仿宋_GB2312" w:eastAsia="仿宋_GB2312"/>
                <w:szCs w:val="21"/>
              </w:rPr>
              <w:t>位置摆放企业展台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D82059" w:rsidRPr="00F53AF9" w14:paraId="25CB17B3" w14:textId="77777777" w:rsidTr="000771FD">
        <w:trPr>
          <w:trHeight w:val="2131"/>
        </w:trPr>
        <w:tc>
          <w:tcPr>
            <w:tcW w:w="1419" w:type="dxa"/>
            <w:vAlign w:val="center"/>
          </w:tcPr>
          <w:p w14:paraId="2BAA4031" w14:textId="77777777" w:rsidR="00D82059" w:rsidRPr="001D1F01" w:rsidRDefault="00D82059" w:rsidP="000771FD">
            <w:pPr>
              <w:spacing w:before="240" w:after="24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</w:t>
            </w:r>
            <w:r w:rsidRPr="001D1F01">
              <w:rPr>
                <w:rFonts w:ascii="仿宋_GB2312" w:eastAsia="仿宋_GB2312" w:hint="eastAsia"/>
                <w:b/>
                <w:szCs w:val="21"/>
              </w:rPr>
              <w:t>赞助</w:t>
            </w:r>
          </w:p>
        </w:tc>
        <w:tc>
          <w:tcPr>
            <w:tcW w:w="7194" w:type="dxa"/>
            <w:vAlign w:val="center"/>
          </w:tcPr>
          <w:p w14:paraId="3D6D5588" w14:textId="77777777" w:rsidR="00D82059" w:rsidRPr="007D318D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7D318D">
              <w:rPr>
                <w:rFonts w:ascii="仿宋_GB2312" w:eastAsia="仿宋_GB2312" w:hint="eastAsia"/>
                <w:szCs w:val="21"/>
              </w:rPr>
              <w:t>签到手提袋赞助  2万元</w:t>
            </w:r>
          </w:p>
          <w:p w14:paraId="26770FC6" w14:textId="77777777" w:rsidR="00D82059" w:rsidRPr="007D318D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7D318D">
              <w:rPr>
                <w:rFonts w:ascii="仿宋_GB2312" w:eastAsia="仿宋_GB2312" w:hint="eastAsia"/>
                <w:szCs w:val="21"/>
              </w:rPr>
              <w:t>座椅背贴宣传  5万元</w:t>
            </w:r>
          </w:p>
          <w:p w14:paraId="40A4D421" w14:textId="77777777" w:rsidR="00D82059" w:rsidRPr="007D318D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7D318D">
              <w:rPr>
                <w:rFonts w:ascii="仿宋_GB2312" w:eastAsia="仿宋_GB2312" w:hint="eastAsia"/>
                <w:szCs w:val="21"/>
              </w:rPr>
              <w:t>会议</w:t>
            </w:r>
            <w:proofErr w:type="gramStart"/>
            <w:r w:rsidRPr="007D318D">
              <w:rPr>
                <w:rFonts w:ascii="仿宋_GB2312" w:eastAsia="仿宋_GB2312" w:hint="eastAsia"/>
                <w:szCs w:val="21"/>
              </w:rPr>
              <w:t>茶歇企业</w:t>
            </w:r>
            <w:proofErr w:type="gramEnd"/>
            <w:r w:rsidRPr="007D318D">
              <w:rPr>
                <w:rFonts w:ascii="仿宋_GB2312" w:eastAsia="仿宋_GB2312" w:hint="eastAsia"/>
                <w:szCs w:val="21"/>
              </w:rPr>
              <w:t>视频播放   3万元/五分钟</w:t>
            </w:r>
          </w:p>
          <w:p w14:paraId="0E6ACE7B" w14:textId="77777777" w:rsidR="00D82059" w:rsidRPr="007D318D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欢迎</w:t>
            </w:r>
            <w:r w:rsidRPr="007D318D">
              <w:rPr>
                <w:rFonts w:ascii="仿宋_GB2312" w:eastAsia="仿宋_GB2312" w:hint="eastAsia"/>
                <w:szCs w:val="21"/>
              </w:rPr>
              <w:t>晚宴抽奖礼品赞助  3万元</w:t>
            </w:r>
          </w:p>
          <w:p w14:paraId="32800C04" w14:textId="77777777" w:rsidR="00D82059" w:rsidRDefault="00D82059" w:rsidP="000771FD">
            <w:pPr>
              <w:spacing w:line="276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7D318D">
              <w:rPr>
                <w:rFonts w:ascii="仿宋_GB2312" w:eastAsia="仿宋_GB2312" w:hint="eastAsia"/>
                <w:szCs w:val="21"/>
              </w:rPr>
              <w:t>资料入袋宣传  2万元/册</w:t>
            </w:r>
          </w:p>
          <w:p w14:paraId="7559CC4B" w14:textId="77777777" w:rsidR="00D82059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会刊封二/封三广告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7D318D">
              <w:rPr>
                <w:rFonts w:ascii="仿宋_GB2312" w:eastAsia="仿宋_GB2312" w:hint="eastAsia"/>
                <w:szCs w:val="21"/>
              </w:rPr>
              <w:t>2万元</w:t>
            </w:r>
          </w:p>
          <w:p w14:paraId="10FF4718" w14:textId="77777777" w:rsidR="00D82059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会刊封底广告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5</w:t>
            </w:r>
            <w:r w:rsidRPr="007D318D">
              <w:rPr>
                <w:rFonts w:ascii="仿宋_GB2312" w:eastAsia="仿宋_GB2312" w:hint="eastAsia"/>
                <w:szCs w:val="21"/>
              </w:rPr>
              <w:t>万元</w:t>
            </w:r>
          </w:p>
          <w:p w14:paraId="2C572249" w14:textId="77777777" w:rsidR="00D82059" w:rsidRPr="001D1F01" w:rsidRDefault="00D82059" w:rsidP="000771FD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1D1F01">
              <w:rPr>
                <w:rFonts w:ascii="仿宋_GB2312" w:eastAsia="仿宋_GB2312" w:hint="eastAsia"/>
                <w:szCs w:val="21"/>
              </w:rPr>
              <w:t>会刊</w:t>
            </w:r>
            <w:proofErr w:type="gramStart"/>
            <w:r w:rsidRPr="001D1F01">
              <w:rPr>
                <w:rFonts w:ascii="仿宋_GB2312" w:eastAsia="仿宋_GB2312" w:hint="eastAsia"/>
                <w:szCs w:val="21"/>
              </w:rPr>
              <w:t>彩色内</w:t>
            </w:r>
            <w:proofErr w:type="gramEnd"/>
            <w:r w:rsidRPr="001D1F01">
              <w:rPr>
                <w:rFonts w:ascii="仿宋_GB2312" w:eastAsia="仿宋_GB2312" w:hint="eastAsia"/>
                <w:szCs w:val="21"/>
              </w:rPr>
              <w:t>页广告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5</w:t>
            </w:r>
            <w:r>
              <w:rPr>
                <w:rFonts w:ascii="仿宋_GB2312" w:eastAsia="仿宋_GB2312" w:hint="eastAsia"/>
                <w:szCs w:val="21"/>
              </w:rPr>
              <w:t>千</w:t>
            </w:r>
            <w:r w:rsidRPr="001D1F01">
              <w:rPr>
                <w:rFonts w:ascii="仿宋_GB2312" w:eastAsia="仿宋_GB2312" w:hint="eastAsia"/>
                <w:szCs w:val="21"/>
              </w:rPr>
              <w:t>元</w:t>
            </w:r>
          </w:p>
        </w:tc>
      </w:tr>
    </w:tbl>
    <w:p w14:paraId="7B58E4F2" w14:textId="77777777" w:rsidR="00D82059" w:rsidRPr="00D13A6F" w:rsidRDefault="00D82059" w:rsidP="00D82059">
      <w:pPr>
        <w:widowControl/>
        <w:spacing w:line="520" w:lineRule="exact"/>
        <w:jc w:val="left"/>
      </w:pPr>
    </w:p>
    <w:p w14:paraId="1C541D97" w14:textId="77777777" w:rsidR="00D82059" w:rsidRPr="006167F7" w:rsidRDefault="00D82059" w:rsidP="00D82059">
      <w:pPr>
        <w:pStyle w:val="p0"/>
        <w:spacing w:line="480" w:lineRule="exact"/>
        <w:ind w:firstLineChars="200" w:firstLine="480"/>
        <w:rPr>
          <w:rFonts w:ascii="仿宋_GB2312" w:eastAsia="仿宋_GB2312"/>
          <w:b/>
          <w:kern w:val="2"/>
          <w:sz w:val="24"/>
          <w:szCs w:val="24"/>
        </w:rPr>
      </w:pPr>
      <w:r w:rsidRPr="006167F7">
        <w:rPr>
          <w:rFonts w:ascii="仿宋_GB2312" w:eastAsia="仿宋_GB2312" w:hint="eastAsia"/>
          <w:b/>
          <w:kern w:val="2"/>
          <w:sz w:val="24"/>
          <w:szCs w:val="24"/>
        </w:rPr>
        <w:t xml:space="preserve">组委会联系方式： </w:t>
      </w:r>
    </w:p>
    <w:p w14:paraId="61FFDF21" w14:textId="77777777" w:rsidR="00D82059" w:rsidRDefault="00D82059" w:rsidP="00D82059">
      <w:pPr>
        <w:pStyle w:val="p0"/>
        <w:spacing w:line="480" w:lineRule="exact"/>
        <w:ind w:firstLineChars="200" w:firstLine="480"/>
        <w:rPr>
          <w:rFonts w:ascii="仿宋_GB2312" w:eastAsia="仿宋_GB2312" w:hint="eastAsia"/>
          <w:kern w:val="2"/>
          <w:sz w:val="24"/>
          <w:szCs w:val="24"/>
        </w:rPr>
      </w:pPr>
      <w:r w:rsidRPr="006167F7">
        <w:rPr>
          <w:rFonts w:ascii="仿宋_GB2312" w:eastAsia="仿宋_GB2312" w:hint="eastAsia"/>
          <w:kern w:val="2"/>
          <w:sz w:val="24"/>
          <w:szCs w:val="24"/>
        </w:rPr>
        <w:t>地    址：北京市</w:t>
      </w:r>
      <w:r>
        <w:rPr>
          <w:rFonts w:ascii="仿宋_GB2312" w:eastAsia="仿宋_GB2312" w:hint="eastAsia"/>
          <w:kern w:val="2"/>
          <w:sz w:val="24"/>
          <w:szCs w:val="24"/>
        </w:rPr>
        <w:t>朝阳区</w:t>
      </w:r>
      <w:r w:rsidRPr="006167F7">
        <w:rPr>
          <w:rFonts w:ascii="仿宋_GB2312" w:eastAsia="仿宋_GB2312" w:hint="eastAsia"/>
          <w:kern w:val="2"/>
          <w:sz w:val="24"/>
          <w:szCs w:val="24"/>
        </w:rPr>
        <w:t>中国化工大厦130</w:t>
      </w:r>
      <w:r>
        <w:rPr>
          <w:rFonts w:ascii="仿宋_GB2312" w:eastAsia="仿宋_GB2312" w:hint="eastAsia"/>
          <w:kern w:val="2"/>
          <w:sz w:val="24"/>
          <w:szCs w:val="24"/>
        </w:rPr>
        <w:t>5</w:t>
      </w:r>
      <w:r w:rsidRPr="006167F7">
        <w:rPr>
          <w:rFonts w:ascii="仿宋_GB2312" w:eastAsia="仿宋_GB2312" w:hint="eastAsia"/>
          <w:kern w:val="2"/>
          <w:sz w:val="24"/>
          <w:szCs w:val="24"/>
        </w:rPr>
        <w:t>-130</w:t>
      </w:r>
      <w:r>
        <w:rPr>
          <w:rFonts w:ascii="仿宋_GB2312" w:eastAsia="仿宋_GB2312" w:hint="eastAsia"/>
          <w:kern w:val="2"/>
          <w:sz w:val="24"/>
          <w:szCs w:val="24"/>
        </w:rPr>
        <w:t>7</w:t>
      </w:r>
    </w:p>
    <w:p w14:paraId="301FD473" w14:textId="77777777" w:rsidR="00D82059" w:rsidRDefault="00D82059" w:rsidP="00D82059">
      <w:pPr>
        <w:pStyle w:val="p0"/>
        <w:spacing w:line="480" w:lineRule="exact"/>
        <w:ind w:firstLineChars="200" w:firstLine="480"/>
        <w:rPr>
          <w:rFonts w:ascii="仿宋_GB2312" w:eastAsia="仿宋_GB2312" w:hint="eastAsia"/>
          <w:kern w:val="2"/>
          <w:sz w:val="24"/>
          <w:szCs w:val="24"/>
        </w:rPr>
      </w:pPr>
      <w:r>
        <w:rPr>
          <w:rFonts w:ascii="仿宋_GB2312" w:eastAsia="仿宋_GB2312" w:hint="eastAsia"/>
          <w:kern w:val="2"/>
          <w:sz w:val="24"/>
          <w:szCs w:val="24"/>
        </w:rPr>
        <w:t>联系方式</w:t>
      </w:r>
      <w:r w:rsidRPr="006167F7">
        <w:rPr>
          <w:rFonts w:ascii="仿宋_GB2312" w:eastAsia="仿宋_GB2312" w:hint="eastAsia"/>
          <w:kern w:val="2"/>
          <w:sz w:val="24"/>
          <w:szCs w:val="24"/>
        </w:rPr>
        <w:t>：010-</w:t>
      </w:r>
      <w:proofErr w:type="gramStart"/>
      <w:r>
        <w:rPr>
          <w:rFonts w:ascii="仿宋_GB2312" w:eastAsia="仿宋_GB2312" w:hint="eastAsia"/>
          <w:kern w:val="2"/>
          <w:sz w:val="24"/>
          <w:szCs w:val="24"/>
        </w:rPr>
        <w:t>84885602  18500063141</w:t>
      </w:r>
      <w:proofErr w:type="gramEnd"/>
    </w:p>
    <w:p w14:paraId="502602FD" w14:textId="77777777" w:rsidR="00D82059" w:rsidRPr="006167F7" w:rsidRDefault="00D82059" w:rsidP="00D82059">
      <w:pPr>
        <w:pStyle w:val="p0"/>
        <w:spacing w:line="480" w:lineRule="exact"/>
        <w:ind w:firstLineChars="200" w:firstLine="480"/>
        <w:rPr>
          <w:rFonts w:ascii="仿宋_GB2312" w:eastAsia="仿宋_GB2312" w:hint="eastAsia"/>
          <w:kern w:val="2"/>
          <w:sz w:val="24"/>
          <w:szCs w:val="24"/>
        </w:rPr>
      </w:pPr>
      <w:r w:rsidRPr="006167F7">
        <w:rPr>
          <w:rFonts w:ascii="仿宋_GB2312" w:eastAsia="仿宋_GB2312" w:hint="eastAsia"/>
          <w:kern w:val="2"/>
          <w:sz w:val="24"/>
          <w:szCs w:val="24"/>
        </w:rPr>
        <w:t>联 系 人：</w:t>
      </w:r>
      <w:proofErr w:type="gramStart"/>
      <w:r w:rsidRPr="006167F7">
        <w:rPr>
          <w:rFonts w:ascii="仿宋_GB2312" w:eastAsia="仿宋_GB2312" w:hint="eastAsia"/>
          <w:kern w:val="2"/>
          <w:sz w:val="24"/>
          <w:szCs w:val="24"/>
        </w:rPr>
        <w:t>丛东旭</w:t>
      </w:r>
      <w:proofErr w:type="gramEnd"/>
    </w:p>
    <w:p w14:paraId="5D4D7B20" w14:textId="77777777" w:rsidR="00D82059" w:rsidRPr="006F7A00" w:rsidRDefault="00D82059" w:rsidP="00D82059">
      <w:pPr>
        <w:widowControl/>
        <w:spacing w:line="520" w:lineRule="exact"/>
        <w:jc w:val="left"/>
        <w:rPr>
          <w:rFonts w:ascii="仿宋_GB2312" w:eastAsia="仿宋_GB2312"/>
          <w:szCs w:val="21"/>
        </w:rPr>
      </w:pPr>
    </w:p>
    <w:p w14:paraId="67D28C87" w14:textId="77777777" w:rsidR="00D82059" w:rsidRPr="00D82059" w:rsidRDefault="00D82059" w:rsidP="00B24AEE">
      <w:pPr>
        <w:spacing w:line="480" w:lineRule="auto"/>
        <w:ind w:firstLineChars="200" w:firstLine="560"/>
        <w:rPr>
          <w:sz w:val="28"/>
          <w:szCs w:val="28"/>
        </w:rPr>
      </w:pPr>
    </w:p>
    <w:sectPr w:rsidR="00D82059" w:rsidRPr="00D8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261A" w14:textId="77777777" w:rsidR="00BF4B83" w:rsidRDefault="00BF4B83" w:rsidP="000D4074">
      <w:r>
        <w:separator/>
      </w:r>
    </w:p>
  </w:endnote>
  <w:endnote w:type="continuationSeparator" w:id="0">
    <w:p w14:paraId="55230FF0" w14:textId="77777777" w:rsidR="00BF4B83" w:rsidRDefault="00BF4B83" w:rsidP="000D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`Times New Roman`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94DA" w14:textId="77777777" w:rsidR="00BF4B83" w:rsidRDefault="00BF4B83" w:rsidP="000D4074">
      <w:r>
        <w:separator/>
      </w:r>
    </w:p>
  </w:footnote>
  <w:footnote w:type="continuationSeparator" w:id="0">
    <w:p w14:paraId="61729E2F" w14:textId="77777777" w:rsidR="00BF4B83" w:rsidRDefault="00BF4B83" w:rsidP="000D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0F04"/>
    <w:multiLevelType w:val="hybridMultilevel"/>
    <w:tmpl w:val="08DAF7E4"/>
    <w:lvl w:ilvl="0" w:tplc="504032E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632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95"/>
    <w:rsid w:val="000D4074"/>
    <w:rsid w:val="000E158C"/>
    <w:rsid w:val="00110A8B"/>
    <w:rsid w:val="0015621C"/>
    <w:rsid w:val="00213AE3"/>
    <w:rsid w:val="00225795"/>
    <w:rsid w:val="00337F1C"/>
    <w:rsid w:val="003F2505"/>
    <w:rsid w:val="004F619A"/>
    <w:rsid w:val="005F7138"/>
    <w:rsid w:val="0067189C"/>
    <w:rsid w:val="00676CD5"/>
    <w:rsid w:val="00704FF5"/>
    <w:rsid w:val="007D59D0"/>
    <w:rsid w:val="00883B5D"/>
    <w:rsid w:val="008E109F"/>
    <w:rsid w:val="008E209A"/>
    <w:rsid w:val="008E5AAB"/>
    <w:rsid w:val="00A776D5"/>
    <w:rsid w:val="00AB36E4"/>
    <w:rsid w:val="00B24AEE"/>
    <w:rsid w:val="00B66525"/>
    <w:rsid w:val="00B9737B"/>
    <w:rsid w:val="00BF4B83"/>
    <w:rsid w:val="00C86B85"/>
    <w:rsid w:val="00CB6236"/>
    <w:rsid w:val="00CC4E85"/>
    <w:rsid w:val="00D82059"/>
    <w:rsid w:val="00D861AC"/>
    <w:rsid w:val="00DB6894"/>
    <w:rsid w:val="00E14D6B"/>
    <w:rsid w:val="00E23BCC"/>
    <w:rsid w:val="00E70386"/>
    <w:rsid w:val="00E9225C"/>
    <w:rsid w:val="23A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8B529"/>
  <w15:docId w15:val="{0EEBBA84-3A27-4752-B05D-EA022CD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paragraph" w:styleId="a4">
    <w:name w:val="header"/>
    <w:basedOn w:val="a"/>
    <w:link w:val="a5"/>
    <w:rsid w:val="000D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D4074"/>
    <w:rPr>
      <w:kern w:val="2"/>
      <w:sz w:val="18"/>
      <w:szCs w:val="18"/>
    </w:rPr>
  </w:style>
  <w:style w:type="paragraph" w:styleId="a6">
    <w:name w:val="footer"/>
    <w:basedOn w:val="a"/>
    <w:link w:val="a7"/>
    <w:rsid w:val="000D4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D407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B6236"/>
    <w:pPr>
      <w:ind w:firstLineChars="200" w:firstLine="420"/>
    </w:pPr>
    <w:rPr>
      <w:rFonts w:asciiTheme="minorEastAsia"/>
      <w:bCs/>
      <w:snapToGrid w:val="0"/>
      <w:kern w:val="0"/>
      <w:sz w:val="28"/>
      <w:szCs w:val="28"/>
    </w:rPr>
  </w:style>
  <w:style w:type="paragraph" w:customStyle="1" w:styleId="p0">
    <w:name w:val="p0"/>
    <w:basedOn w:val="a"/>
    <w:rsid w:val="00D82059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53476</dc:creator>
  <cp:lastModifiedBy>m076983</cp:lastModifiedBy>
  <cp:revision>19</cp:revision>
  <dcterms:created xsi:type="dcterms:W3CDTF">2021-05-20T12:37:00Z</dcterms:created>
  <dcterms:modified xsi:type="dcterms:W3CDTF">2022-09-08T09:02:00Z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E1724F1449944EEAADA4CB1699EDF53D</vt:lpwstr>
  </property>
</Properties>
</file>