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</w:t>
      </w:r>
      <w:r>
        <w:rPr>
          <w:rFonts w:hint="eastAsia" w:ascii="黑体" w:hAnsi="黑体" w:eastAsia="黑体" w:cs="黑体"/>
          <w:lang w:eastAsia="zh-CN"/>
        </w:rPr>
        <w:t>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ascii="Times New Roman" w:hAnsi="Times New Roman" w:eastAsia="长城小标宋体" w:cs="Times New Roman"/>
          <w:b w:val="0"/>
          <w:bCs w:val="0"/>
          <w:sz w:val="36"/>
          <w:szCs w:val="32"/>
          <w:highlight w:val="none"/>
        </w:rPr>
      </w:pP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36"/>
          <w:highlight w:val="none"/>
          <w:lang w:val="en-US" w:eastAsia="zh-CN"/>
        </w:rPr>
        <w:t>自治区推荐全国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36"/>
          <w:highlight w:val="none"/>
        </w:rPr>
        <w:t>科技管理系统先进集体和先进</w:t>
      </w: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36"/>
          <w:highlight w:val="none"/>
        </w:rPr>
        <w:t>工作者工作领导小组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36"/>
          <w:highlight w:val="none"/>
          <w:lang w:eastAsia="zh-CN"/>
        </w:rPr>
        <w:t>及办公室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36"/>
          <w:highlight w:val="none"/>
        </w:rPr>
        <w:t>成员名单</w:t>
      </w:r>
    </w:p>
    <w:p>
      <w:pPr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both"/>
        <w:textAlignment w:val="auto"/>
        <w:rPr>
          <w:rFonts w:ascii="Times New Roman" w:hAnsi="Times New Roman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组  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hAnsi="仿宋_GB2312" w:cs="Times New Roman"/>
          <w:sz w:val="32"/>
          <w:szCs w:val="32"/>
          <w:lang w:val="en-US" w:eastAsia="zh-CN"/>
        </w:rPr>
        <w:t>孙永建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hAnsi="仿宋_GB2312" w:cs="Times New Roman"/>
          <w:sz w:val="32"/>
          <w:szCs w:val="32"/>
          <w:lang w:val="en-US" w:eastAsia="zh-CN"/>
        </w:rPr>
        <w:t>自治区科学技术厅党组书记、副厅长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副组长：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eastAsia="仿宋_GB2312"/>
          <w:u w:val="single"/>
          <w:lang w:val="en-US" w:eastAsia="zh-CN"/>
        </w:rPr>
      </w:pPr>
      <w:r>
        <w:rPr>
          <w:rFonts w:hint="eastAsia" w:hAnsi="仿宋_GB2312" w:cs="Times New Roman"/>
          <w:sz w:val="32"/>
          <w:szCs w:val="32"/>
          <w:u w:val="none"/>
          <w:lang w:val="en-US" w:eastAsia="zh-CN"/>
        </w:rPr>
        <w:t>张  蓉</w:t>
      </w:r>
      <w:r>
        <w:rPr>
          <w:rFonts w:hint="eastAsia" w:hAns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 自治区人力资源</w:t>
      </w:r>
      <w:r>
        <w:rPr>
          <w:rFonts w:hint="eastAsia" w:ascii="Times New Roman" w:hAnsi="仿宋_GB2312" w:eastAsia="仿宋_GB2312" w:cs="Times New Roman"/>
          <w:sz w:val="32"/>
          <w:szCs w:val="32"/>
          <w:u w:val="none"/>
        </w:rPr>
        <w:t>和社会保障厅</w:t>
      </w:r>
      <w:r>
        <w:rPr>
          <w:rFonts w:hint="eastAsia" w:hAnsi="仿宋_GB2312" w:cs="Times New Roman"/>
          <w:sz w:val="32"/>
          <w:szCs w:val="32"/>
          <w:u w:val="none"/>
          <w:lang w:val="en-US" w:eastAsia="zh-CN"/>
        </w:rPr>
        <w:t>一级巡视员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hAnsi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余斗星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hAnsi="仿宋_GB2312" w:cs="Times New Roman"/>
          <w:sz w:val="32"/>
          <w:szCs w:val="32"/>
          <w:lang w:val="en-US" w:eastAsia="zh-CN"/>
        </w:rPr>
        <w:t>自治区科学技术厅党组成员、副厅长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成  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hAnsi="仿宋_GB2312" w:cs="Times New Roman"/>
          <w:sz w:val="32"/>
          <w:szCs w:val="32"/>
          <w:lang w:val="en-US" w:eastAsia="zh-CN"/>
        </w:rPr>
      </w:pPr>
      <w:r>
        <w:rPr>
          <w:rFonts w:hint="eastAsia" w:hAnsi="仿宋_GB2312" w:cs="Times New Roman"/>
          <w:sz w:val="32"/>
          <w:szCs w:val="32"/>
          <w:lang w:val="en-US" w:eastAsia="zh-CN"/>
        </w:rPr>
        <w:t>于  峰  自治区科学技术厅二级巡视员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20" w:leftChars="200" w:hanging="1280" w:hangingChars="400"/>
        <w:jc w:val="both"/>
        <w:textAlignment w:val="auto"/>
        <w:rPr>
          <w:rFonts w:hint="default" w:ascii="Times New Roman" w:hAnsi="仿宋_GB2312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hAnsi="仿宋_GB2312" w:cs="Times New Roman"/>
          <w:sz w:val="32"/>
          <w:szCs w:val="32"/>
          <w:u w:val="none"/>
          <w:lang w:val="en-US" w:eastAsia="zh-CN"/>
        </w:rPr>
        <w:t>曲  波</w:t>
      </w:r>
      <w:r>
        <w:rPr>
          <w:rFonts w:hint="eastAsia" w:ascii="Times New Roman" w:hAnsi="仿宋_GB2312" w:eastAsia="仿宋_GB2312" w:cs="Times New Roman"/>
          <w:sz w:val="32"/>
          <w:szCs w:val="32"/>
          <w:u w:val="none"/>
        </w:rPr>
        <w:t xml:space="preserve">  自治区人力资源和社会保障厅</w:t>
      </w:r>
      <w:r>
        <w:rPr>
          <w:rFonts w:hint="eastAsia" w:hAnsi="仿宋_GB2312" w:cs="Times New Roman"/>
          <w:sz w:val="32"/>
          <w:szCs w:val="32"/>
          <w:u w:val="none"/>
          <w:lang w:val="en-US" w:eastAsia="zh-CN"/>
        </w:rPr>
        <w:t>自治区表彰奖励办公室主任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20" w:leftChars="200" w:hanging="1280" w:hangingChars="400"/>
        <w:jc w:val="both"/>
        <w:textAlignment w:val="auto"/>
        <w:rPr>
          <w:rFonts w:hint="default" w:hAnsi="仿宋_GB2312" w:cs="Times New Roman"/>
          <w:sz w:val="32"/>
          <w:szCs w:val="32"/>
          <w:lang w:val="en-US" w:eastAsia="zh-CN"/>
        </w:rPr>
      </w:pPr>
      <w:r>
        <w:rPr>
          <w:rFonts w:hint="eastAsia" w:hAnsi="仿宋_GB2312" w:cs="Times New Roman"/>
          <w:sz w:val="32"/>
          <w:szCs w:val="32"/>
          <w:lang w:val="en-US" w:eastAsia="zh-CN"/>
        </w:rPr>
        <w:t>乔  刚  自治区科技发展战略研究院党总支副书记、院长，主持自治区科学技术厅发展规划处工作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20" w:leftChars="200" w:hanging="1280" w:hangingChars="400"/>
        <w:jc w:val="both"/>
        <w:textAlignment w:val="auto"/>
        <w:rPr>
          <w:rFonts w:hint="default" w:hAnsi="仿宋_GB2312" w:cs="Times New Roman"/>
          <w:sz w:val="32"/>
          <w:szCs w:val="32"/>
          <w:lang w:val="en-US" w:eastAsia="zh-CN"/>
        </w:rPr>
      </w:pPr>
      <w:r>
        <w:rPr>
          <w:rFonts w:hint="eastAsia" w:hAnsi="仿宋_GB2312" w:cs="Times New Roman"/>
          <w:sz w:val="32"/>
          <w:szCs w:val="32"/>
          <w:lang w:val="en-US" w:eastAsia="zh-CN"/>
        </w:rPr>
        <w:t>秦浩源  自治区科学技术厅发展规划处处长、一级调研员，主持自治区科学技术厅高新技术处工作</w:t>
      </w:r>
    </w:p>
    <w:p>
      <w:pPr>
        <w:pStyle w:val="2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1920" w:leftChars="200" w:hanging="1280" w:hangingChars="400"/>
        <w:jc w:val="both"/>
        <w:textAlignment w:val="auto"/>
        <w:rPr>
          <w:rFonts w:hint="default" w:ascii="Times New Roman" w:hAnsi="仿宋_GB2312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spacing w:val="0"/>
          <w:kern w:val="2"/>
          <w:sz w:val="32"/>
          <w:szCs w:val="32"/>
          <w:lang w:val="en-US" w:eastAsia="zh-CN" w:bidi="ar-SA"/>
        </w:rPr>
        <w:t xml:space="preserve">徐志静 </w:t>
      </w:r>
      <w:r>
        <w:rPr>
          <w:rFonts w:hint="eastAsia" w:hAnsi="仿宋_GB2312" w:eastAsia="仿宋_GB2312" w:cs="Times New Roman"/>
          <w:spacing w:val="0"/>
          <w:kern w:val="2"/>
          <w:sz w:val="32"/>
          <w:szCs w:val="32"/>
          <w:lang w:val="en-US" w:eastAsia="zh-CN" w:bidi="ar-SA"/>
        </w:rPr>
        <w:t xml:space="preserve"> 自治区科学技术厅人事处处长、机关党委专职副书记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仿宋_GB2312" w:eastAsia="仿宋_GB2312" w:cs="Times New Roman"/>
          <w:b w:val="0"/>
          <w:bCs w:val="0"/>
          <w:sz w:val="32"/>
          <w:szCs w:val="32"/>
        </w:rPr>
        <w:t>主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b w:val="0"/>
          <w:bCs w:val="0"/>
          <w:sz w:val="32"/>
          <w:szCs w:val="32"/>
        </w:rPr>
        <w:t>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hAnsi="仿宋_GB2312" w:cs="Times New Roman"/>
          <w:sz w:val="32"/>
          <w:szCs w:val="32"/>
          <w:lang w:val="en-US" w:eastAsia="zh-CN"/>
        </w:rPr>
        <w:t>于  峰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hAnsi="仿宋_GB2312" w:cs="Times New Roman"/>
          <w:sz w:val="32"/>
          <w:szCs w:val="32"/>
          <w:lang w:val="en-US" w:eastAsia="zh-CN"/>
        </w:rPr>
        <w:t>自治区科学技术厅二级巡视员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仿宋_GB2312" w:eastAsia="仿宋_GB2312" w:cs="Times New Roman"/>
          <w:b w:val="0"/>
          <w:bCs w:val="0"/>
          <w:sz w:val="32"/>
          <w:szCs w:val="32"/>
        </w:rPr>
        <w:t>副主任：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0" w:leftChars="200" w:hanging="1270" w:hangingChars="397"/>
        <w:jc w:val="both"/>
        <w:textAlignment w:val="auto"/>
        <w:rPr>
          <w:rFonts w:hint="eastAsia" w:hAnsi="仿宋_GB2312" w:cs="Times New Roman"/>
          <w:sz w:val="32"/>
          <w:szCs w:val="32"/>
          <w:lang w:val="en-US" w:eastAsia="zh-CN"/>
        </w:rPr>
      </w:pPr>
      <w:r>
        <w:rPr>
          <w:rFonts w:hint="eastAsia" w:hAnsi="仿宋_GB2312" w:cs="Times New Roman"/>
          <w:sz w:val="32"/>
          <w:szCs w:val="32"/>
          <w:lang w:val="en-US" w:eastAsia="zh-CN"/>
        </w:rPr>
        <w:t>徐志静  自治区科学技术厅人事处处长、机关党委专职副书记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b w:val="0"/>
          <w:bCs w:val="0"/>
          <w:sz w:val="32"/>
          <w:szCs w:val="21"/>
        </w:rPr>
      </w:pPr>
      <w:r>
        <w:rPr>
          <w:rFonts w:ascii="Times New Roman" w:hAnsi="仿宋_GB2312" w:eastAsia="仿宋_GB2312" w:cs="Times New Roman"/>
          <w:b w:val="0"/>
          <w:bCs w:val="0"/>
          <w:sz w:val="32"/>
          <w:szCs w:val="21"/>
        </w:rPr>
        <w:t>成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21"/>
        </w:rPr>
        <w:t xml:space="preserve">  </w:t>
      </w:r>
      <w:r>
        <w:rPr>
          <w:rFonts w:ascii="Times New Roman" w:hAnsi="仿宋_GB2312" w:eastAsia="仿宋_GB2312" w:cs="Times New Roman"/>
          <w:b w:val="0"/>
          <w:bCs w:val="0"/>
          <w:sz w:val="32"/>
          <w:szCs w:val="21"/>
        </w:rPr>
        <w:t>员：</w:t>
      </w:r>
    </w:p>
    <w:p>
      <w:pPr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1920" w:leftChars="200" w:hanging="1280" w:hangingChars="400"/>
        <w:jc w:val="both"/>
        <w:textAlignment w:val="auto"/>
        <w:rPr>
          <w:rFonts w:hint="eastAsia" w:hAnsi="仿宋_GB2312" w:cs="Times New Roman"/>
          <w:sz w:val="32"/>
          <w:szCs w:val="21"/>
          <w:lang w:val="en-US" w:eastAsia="zh-CN"/>
        </w:rPr>
      </w:pPr>
      <w:r>
        <w:rPr>
          <w:rFonts w:hint="eastAsia" w:hAnsi="仿宋_GB2312" w:cs="Times New Roman"/>
          <w:sz w:val="32"/>
          <w:szCs w:val="21"/>
          <w:lang w:val="en-US" w:eastAsia="zh-CN"/>
        </w:rPr>
        <w:t>邸  枫  自治区科学技术厅发展规划处二级调研员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hAnsi="仿宋_GB2312" w:cs="Times New Roman"/>
          <w:sz w:val="32"/>
          <w:szCs w:val="21"/>
          <w:lang w:val="en-US" w:eastAsia="zh-CN"/>
        </w:rPr>
        <w:t>沈联海  自治区科学技术厅高新技术处二级调研员</w:t>
      </w:r>
    </w:p>
    <w:p>
      <w:pPr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仿宋_GB2312" w:cs="Times New Roman"/>
          <w:sz w:val="10"/>
          <w:lang w:val="en-US" w:eastAsia="zh-CN"/>
        </w:rPr>
      </w:pPr>
      <w:r>
        <w:rPr>
          <w:rFonts w:hint="eastAsia" w:hAnsi="仿宋_GB2312" w:cs="Times New Roman"/>
          <w:sz w:val="32"/>
          <w:szCs w:val="21"/>
          <w:lang w:val="en-US" w:eastAsia="zh-CN"/>
        </w:rPr>
        <w:t xml:space="preserve">肖  玉  </w:t>
      </w:r>
      <w:r>
        <w:rPr>
          <w:rFonts w:hint="eastAsia" w:hAnsi="仿宋_GB2312" w:cs="Times New Roman"/>
          <w:sz w:val="32"/>
          <w:szCs w:val="32"/>
          <w:lang w:val="en-US" w:eastAsia="zh-CN"/>
        </w:rPr>
        <w:t>自治区科学技术厅人事处一级主任科员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仿宋_GB2312" w:eastAsia="仿宋_GB2312" w:cs="Times New Roman"/>
          <w:spacing w:val="-6"/>
          <w:sz w:val="32"/>
          <w:szCs w:val="21"/>
          <w:u w:val="none"/>
          <w:lang w:val="en-US" w:eastAsia="zh-CN"/>
        </w:rPr>
      </w:pPr>
      <w:r>
        <w:rPr>
          <w:rFonts w:hint="eastAsia" w:hAnsi="仿宋_GB2312" w:cs="Times New Roman"/>
          <w:sz w:val="32"/>
          <w:szCs w:val="21"/>
          <w:u w:val="none"/>
          <w:lang w:val="en-US" w:eastAsia="zh-CN"/>
        </w:rPr>
        <w:t>张  洋</w:t>
      </w:r>
      <w:r>
        <w:rPr>
          <w:rFonts w:ascii="Times New Roman" w:hAnsi="Times New Roman" w:eastAsia="仿宋_GB2312" w:cs="Times New Roman"/>
          <w:sz w:val="32"/>
          <w:szCs w:val="21"/>
          <w:u w:val="none"/>
        </w:rPr>
        <w:t xml:space="preserve">  </w:t>
      </w:r>
      <w:r>
        <w:rPr>
          <w:rFonts w:hint="eastAsia" w:ascii="Times New Roman" w:hAnsi="仿宋_GB2312" w:eastAsia="仿宋_GB2312" w:cs="Times New Roman"/>
          <w:sz w:val="32"/>
          <w:szCs w:val="32"/>
          <w:u w:val="none"/>
        </w:rPr>
        <w:t>自治区人力资源和社会保障厅</w:t>
      </w:r>
      <w:r>
        <w:rPr>
          <w:rFonts w:hint="eastAsia" w:hAnsi="仿宋_GB2312" w:cs="Times New Roman"/>
          <w:sz w:val="32"/>
          <w:szCs w:val="32"/>
          <w:u w:val="none"/>
          <w:lang w:val="en-US" w:eastAsia="zh-CN"/>
        </w:rPr>
        <w:t>办公室干部</w:t>
      </w: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</w:pPr>
    </w:p>
    <w:p>
      <w:pPr>
        <w:bidi w:val="0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5673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531" w:right="1531" w:bottom="1531" w:left="1531" w:header="851" w:footer="992" w:gutter="0"/>
      <w:pgNumType w:fmt="decimal" w:start="9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NTI0NTk4YWFiNGFmMmZlZWYyODNmMTJmODc4MzUifQ=="/>
  </w:docVars>
  <w:rsids>
    <w:rsidRoot w:val="222E3CBB"/>
    <w:rsid w:val="13521C53"/>
    <w:rsid w:val="201F333D"/>
    <w:rsid w:val="222E3CBB"/>
    <w:rsid w:val="26935322"/>
    <w:rsid w:val="30927BFB"/>
    <w:rsid w:val="3E2A0196"/>
    <w:rsid w:val="47EF2D08"/>
    <w:rsid w:val="48844AE3"/>
    <w:rsid w:val="4DAB25EB"/>
    <w:rsid w:val="56D27F6E"/>
    <w:rsid w:val="62C722CD"/>
    <w:rsid w:val="72D4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 w:val="0"/>
      <w:widowControl w:val="0"/>
      <w:adjustRightInd w:val="0"/>
      <w:snapToGrid w:val="0"/>
      <w:spacing w:before="0" w:beforeLines="0" w:beforeAutospacing="0" w:after="0" w:afterLines="0" w:afterAutospacing="0" w:line="360" w:lineRule="auto"/>
      <w:ind w:firstLine="632" w:firstLineChars="200"/>
      <w:jc w:val="both"/>
      <w:outlineLvl w:val="0"/>
    </w:pPr>
    <w:rPr>
      <w:rFonts w:ascii="Times New Roman" w:hAnsi="Times New Roman" w:eastAsia="黑体" w:cs="Times New Roman"/>
      <w:spacing w:val="0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405</Characters>
  <Lines>0</Lines>
  <Paragraphs>0</Paragraphs>
  <TotalTime>9</TotalTime>
  <ScaleCrop>false</ScaleCrop>
  <LinksUpToDate>false</LinksUpToDate>
  <CharactersWithSpaces>457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2022-06-17T08:02:00Z</dcterms:created>
  <dc:creator>lenovo</dc:creator>
  <cp:lastModifiedBy>揮溟</cp:lastModifiedBy>
  <dcterms:modified xsi:type="dcterms:W3CDTF">2022-06-27T06:41:21Z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4D595D761F2D4952845685C2CFA5913C</vt:lpwstr>
  </property>
</Properties>
</file>